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0AAB" w:rsidRDefault="00915079">
      <w:pPr>
        <w:pStyle w:val="Body"/>
        <w:jc w:val="center"/>
        <w:rPr>
          <w:rFonts w:ascii="Times New Roman" w:eastAsia="Times New Roman" w:hAnsi="Times New Roman" w:cs="Times New Roman"/>
          <w:b/>
          <w:bCs/>
          <w:sz w:val="32"/>
          <w:szCs w:val="32"/>
        </w:rPr>
      </w:pPr>
      <w:bookmarkStart w:id="0" w:name="_GoBack"/>
      <w:bookmarkEnd w:id="0"/>
      <w:r>
        <w:rPr>
          <w:rFonts w:ascii="Times New Roman" w:hAnsi="Times New Roman"/>
          <w:b/>
          <w:bCs/>
          <w:sz w:val="32"/>
          <w:szCs w:val="32"/>
        </w:rPr>
        <w:t>STRAW ROCKETS</w:t>
      </w:r>
      <w:r>
        <w:rPr>
          <w:rFonts w:ascii="Times New Roman" w:eastAsia="Times New Roman" w:hAnsi="Times New Roman" w:cs="Times New Roman"/>
          <w:b/>
          <w:bCs/>
          <w:noProof/>
          <w:sz w:val="32"/>
          <w:szCs w:val="32"/>
        </w:rPr>
        <w:drawing>
          <wp:anchor distT="152400" distB="152400" distL="152400" distR="152400" simplePos="0" relativeHeight="251660288" behindDoc="0" locked="0" layoutInCell="1" allowOverlap="1" wp14:anchorId="44E9633A" wp14:editId="4890716D">
            <wp:simplePos x="0" y="0"/>
            <wp:positionH relativeFrom="margin">
              <wp:posOffset>-6350</wp:posOffset>
            </wp:positionH>
            <wp:positionV relativeFrom="page">
              <wp:posOffset>287866</wp:posOffset>
            </wp:positionV>
            <wp:extent cx="666484" cy="694254"/>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meatball.jpg"/>
                    <pic:cNvPicPr>
                      <a:picLocks noChangeAspect="1"/>
                    </pic:cNvPicPr>
                  </pic:nvPicPr>
                  <pic:blipFill>
                    <a:blip r:embed="rId7">
                      <a:extLst/>
                    </a:blip>
                    <a:stretch>
                      <a:fillRect/>
                    </a:stretch>
                  </pic:blipFill>
                  <pic:spPr>
                    <a:xfrm>
                      <a:off x="0" y="0"/>
                      <a:ext cx="666484" cy="694254"/>
                    </a:xfrm>
                    <a:prstGeom prst="rect">
                      <a:avLst/>
                    </a:prstGeom>
                    <a:ln w="12700" cap="flat">
                      <a:noFill/>
                      <a:miter lim="400000"/>
                    </a:ln>
                    <a:effectLst/>
                  </pic:spPr>
                </pic:pic>
              </a:graphicData>
            </a:graphic>
          </wp:anchor>
        </w:drawing>
      </w:r>
      <w:r>
        <w:rPr>
          <w:rFonts w:ascii="Times New Roman" w:eastAsia="Times New Roman" w:hAnsi="Times New Roman" w:cs="Times New Roman"/>
          <w:b/>
          <w:bCs/>
          <w:noProof/>
          <w:sz w:val="32"/>
          <w:szCs w:val="32"/>
        </w:rPr>
        <w:drawing>
          <wp:anchor distT="152400" distB="152400" distL="152400" distR="152400" simplePos="0" relativeHeight="251661312" behindDoc="0" locked="0" layoutInCell="1" allowOverlap="1" wp14:anchorId="685C35C4" wp14:editId="348791DF">
            <wp:simplePos x="0" y="0"/>
            <wp:positionH relativeFrom="margin">
              <wp:posOffset>6292645</wp:posOffset>
            </wp:positionH>
            <wp:positionV relativeFrom="page">
              <wp:posOffset>287866</wp:posOffset>
            </wp:positionV>
            <wp:extent cx="559005" cy="677334"/>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SGC Logo.jpg"/>
                    <pic:cNvPicPr>
                      <a:picLocks noChangeAspect="1"/>
                    </pic:cNvPicPr>
                  </pic:nvPicPr>
                  <pic:blipFill>
                    <a:blip r:embed="rId8">
                      <a:extLst/>
                    </a:blip>
                    <a:stretch>
                      <a:fillRect/>
                    </a:stretch>
                  </pic:blipFill>
                  <pic:spPr>
                    <a:xfrm>
                      <a:off x="0" y="0"/>
                      <a:ext cx="559005" cy="677334"/>
                    </a:xfrm>
                    <a:prstGeom prst="rect">
                      <a:avLst/>
                    </a:prstGeom>
                    <a:ln w="12700" cap="flat">
                      <a:noFill/>
                      <a:miter lim="400000"/>
                    </a:ln>
                    <a:effectLst/>
                  </pic:spPr>
                </pic:pic>
              </a:graphicData>
            </a:graphic>
          </wp:anchor>
        </w:drawing>
      </w:r>
    </w:p>
    <w:p w:rsidR="00300AAB" w:rsidRDefault="00300AAB">
      <w:pPr>
        <w:pStyle w:val="Body"/>
        <w:jc w:val="center"/>
        <w:rPr>
          <w:rFonts w:ascii="Times New Roman" w:eastAsia="Times New Roman" w:hAnsi="Times New Roman" w:cs="Times New Roman"/>
          <w:b/>
          <w:bCs/>
          <w:sz w:val="32"/>
          <w:szCs w:val="32"/>
        </w:rPr>
      </w:pPr>
    </w:p>
    <w:p w:rsidR="00300AAB" w:rsidRDefault="00300AAB">
      <w:pPr>
        <w:pStyle w:val="Body"/>
        <w:jc w:val="center"/>
        <w:rPr>
          <w:rFonts w:ascii="Times New Roman" w:eastAsia="Times New Roman" w:hAnsi="Times New Roman" w:cs="Times New Roman"/>
          <w:b/>
          <w:bCs/>
          <w:sz w:val="32"/>
          <w:szCs w:val="32"/>
        </w:rPr>
      </w:pPr>
    </w:p>
    <w:p w:rsidR="00300AAB" w:rsidRDefault="00915079">
      <w:pPr>
        <w:pStyle w:val="Body"/>
        <w:numPr>
          <w:ilvl w:val="0"/>
          <w:numId w:val="2"/>
        </w:numPr>
        <w:rPr>
          <w:rFonts w:ascii="Times New Roman" w:eastAsia="Times New Roman" w:hAnsi="Times New Roman" w:cs="Times New Roman"/>
          <w:sz w:val="28"/>
          <w:szCs w:val="28"/>
        </w:rPr>
      </w:pPr>
      <w:r>
        <w:rPr>
          <w:rFonts w:ascii="Times New Roman" w:hAnsi="Times New Roman"/>
          <w:sz w:val="28"/>
          <w:szCs w:val="28"/>
        </w:rPr>
        <w:t>Please take the strip of register tape out of your baggie (leave the straw in the baggie for now).</w:t>
      </w:r>
    </w:p>
    <w:p w:rsidR="00300AAB" w:rsidRDefault="00915079">
      <w:pPr>
        <w:pStyle w:val="Body"/>
        <w:numPr>
          <w:ilvl w:val="0"/>
          <w:numId w:val="2"/>
        </w:numPr>
        <w:rPr>
          <w:rFonts w:ascii="Times New Roman" w:eastAsia="Times New Roman" w:hAnsi="Times New Roman" w:cs="Times New Roman"/>
          <w:sz w:val="28"/>
          <w:szCs w:val="28"/>
        </w:rPr>
      </w:pPr>
      <w:r>
        <w:rPr>
          <w:rFonts w:ascii="Times New Roman" w:hAnsi="Times New Roman"/>
          <w:sz w:val="28"/>
          <w:szCs w:val="28"/>
        </w:rPr>
        <w:t xml:space="preserve">Using a </w:t>
      </w:r>
      <w:r>
        <w:rPr>
          <w:rFonts w:ascii="Times New Roman" w:hAnsi="Times New Roman"/>
          <w:b/>
          <w:bCs/>
          <w:i/>
          <w:iCs/>
          <w:sz w:val="28"/>
          <w:szCs w:val="28"/>
        </w:rPr>
        <w:t>pencil</w:t>
      </w:r>
      <w:r>
        <w:rPr>
          <w:rFonts w:ascii="Times New Roman" w:hAnsi="Times New Roman"/>
          <w:sz w:val="28"/>
          <w:szCs w:val="28"/>
        </w:rPr>
        <w:t xml:space="preserve"> and the strip of register tape, roll the strip of register tape around the pencil and tape the end to the paper (Do not tape the paper to the pencil, only to itself.  As you wrap it, be sure not to wrap it too tight nor too loose.).</w:t>
      </w:r>
      <w:r>
        <w:rPr>
          <w:rFonts w:ascii="Times New Roman" w:eastAsia="Times New Roman" w:hAnsi="Times New Roman" w:cs="Times New Roman"/>
          <w:noProof/>
          <w:sz w:val="28"/>
          <w:szCs w:val="28"/>
        </w:rPr>
        <w:drawing>
          <wp:anchor distT="152400" distB="152400" distL="152400" distR="152400" simplePos="0" relativeHeight="251659264" behindDoc="0" locked="0" layoutInCell="1" allowOverlap="1" wp14:anchorId="4FF3E08B" wp14:editId="59FA07BD">
            <wp:simplePos x="0" y="0"/>
            <wp:positionH relativeFrom="margin">
              <wp:posOffset>107950</wp:posOffset>
            </wp:positionH>
            <wp:positionV relativeFrom="line">
              <wp:posOffset>203200</wp:posOffset>
            </wp:positionV>
            <wp:extent cx="6858000" cy="2591145"/>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 Shot 2017-01-23 at 12.46.16 PM.png"/>
                    <pic:cNvPicPr>
                      <a:picLocks noChangeAspect="1"/>
                    </pic:cNvPicPr>
                  </pic:nvPicPr>
                  <pic:blipFill>
                    <a:blip r:embed="rId9">
                      <a:extLst/>
                    </a:blip>
                    <a:stretch>
                      <a:fillRect/>
                    </a:stretch>
                  </pic:blipFill>
                  <pic:spPr>
                    <a:xfrm>
                      <a:off x="0" y="0"/>
                      <a:ext cx="6858000" cy="2591145"/>
                    </a:xfrm>
                    <a:prstGeom prst="rect">
                      <a:avLst/>
                    </a:prstGeom>
                    <a:ln w="12700" cap="flat">
                      <a:noFill/>
                      <a:miter lim="400000"/>
                    </a:ln>
                    <a:effectLst/>
                  </pic:spPr>
                </pic:pic>
              </a:graphicData>
            </a:graphic>
          </wp:anchor>
        </w:drawing>
      </w:r>
    </w:p>
    <w:p w:rsidR="00300AAB" w:rsidRDefault="00300AAB">
      <w:pPr>
        <w:pStyle w:val="Body"/>
        <w:rPr>
          <w:rFonts w:ascii="Times New Roman" w:eastAsia="Times New Roman" w:hAnsi="Times New Roman" w:cs="Times New Roman"/>
          <w:sz w:val="28"/>
          <w:szCs w:val="28"/>
        </w:rPr>
      </w:pPr>
    </w:p>
    <w:p w:rsidR="00300AAB" w:rsidRDefault="00915079">
      <w:pPr>
        <w:pStyle w:val="Body"/>
        <w:numPr>
          <w:ilvl w:val="0"/>
          <w:numId w:val="2"/>
        </w:numPr>
        <w:rPr>
          <w:rFonts w:ascii="Times New Roman" w:eastAsia="Times New Roman" w:hAnsi="Times New Roman" w:cs="Times New Roman"/>
          <w:sz w:val="28"/>
          <w:szCs w:val="28"/>
        </w:rPr>
      </w:pPr>
      <w:r>
        <w:rPr>
          <w:rFonts w:ascii="Times New Roman" w:hAnsi="Times New Roman"/>
          <w:sz w:val="28"/>
          <w:szCs w:val="28"/>
        </w:rPr>
        <w:t>Gently pull the pencil out and set to the side.</w:t>
      </w:r>
    </w:p>
    <w:p w:rsidR="00300AAB" w:rsidRDefault="00915079">
      <w:pPr>
        <w:pStyle w:val="Body"/>
        <w:numPr>
          <w:ilvl w:val="0"/>
          <w:numId w:val="2"/>
        </w:numPr>
        <w:rPr>
          <w:rFonts w:ascii="Times New Roman" w:eastAsia="Times New Roman" w:hAnsi="Times New Roman" w:cs="Times New Roman"/>
          <w:sz w:val="28"/>
          <w:szCs w:val="28"/>
        </w:rPr>
      </w:pPr>
      <w:r>
        <w:rPr>
          <w:rFonts w:ascii="Times New Roman" w:hAnsi="Times New Roman"/>
          <w:sz w:val="28"/>
          <w:szCs w:val="28"/>
        </w:rPr>
        <w:t>Carefully push down one end of the tube and tape.</w:t>
      </w:r>
    </w:p>
    <w:p w:rsidR="00300AAB" w:rsidRDefault="00915079">
      <w:pPr>
        <w:pStyle w:val="Body"/>
        <w:numPr>
          <w:ilvl w:val="0"/>
          <w:numId w:val="2"/>
        </w:numPr>
        <w:rPr>
          <w:rFonts w:ascii="Times New Roman" w:eastAsia="Times New Roman" w:hAnsi="Times New Roman" w:cs="Times New Roman"/>
          <w:sz w:val="28"/>
          <w:szCs w:val="28"/>
        </w:rPr>
      </w:pPr>
      <w:r>
        <w:rPr>
          <w:rFonts w:ascii="Times New Roman" w:hAnsi="Times New Roman"/>
          <w:sz w:val="28"/>
          <w:szCs w:val="28"/>
        </w:rPr>
        <w:t>Take the straw out of the baggie.  Take the straw and tube to the designated launch station.</w:t>
      </w:r>
    </w:p>
    <w:p w:rsidR="00300AAB" w:rsidRDefault="00915079">
      <w:pPr>
        <w:pStyle w:val="Body"/>
        <w:numPr>
          <w:ilvl w:val="0"/>
          <w:numId w:val="2"/>
        </w:numPr>
        <w:rPr>
          <w:rFonts w:ascii="Times New Roman" w:eastAsia="Times New Roman" w:hAnsi="Times New Roman" w:cs="Times New Roman"/>
          <w:sz w:val="28"/>
          <w:szCs w:val="28"/>
        </w:rPr>
      </w:pPr>
      <w:r>
        <w:rPr>
          <w:rFonts w:ascii="Times New Roman" w:hAnsi="Times New Roman"/>
          <w:sz w:val="28"/>
          <w:szCs w:val="28"/>
        </w:rPr>
        <w:t>Insert the straw into the hole on the tube and blow!  While at the launch station, try the following:</w:t>
      </w:r>
    </w:p>
    <w:p w:rsidR="00300AAB" w:rsidRDefault="00915079">
      <w:pPr>
        <w:pStyle w:val="Body"/>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a. </w:t>
      </w:r>
      <w:r>
        <w:rPr>
          <w:rFonts w:ascii="Times New Roman" w:eastAsia="Times New Roman" w:hAnsi="Times New Roman" w:cs="Times New Roman"/>
          <w:sz w:val="28"/>
          <w:szCs w:val="28"/>
        </w:rPr>
        <w:tab/>
        <w:t xml:space="preserve">Hold your head straight and launch your rocket.  What happened?  Where did your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rocket travel?  How far did your rocket travel?</w:t>
      </w:r>
    </w:p>
    <w:p w:rsidR="00300AAB" w:rsidRDefault="00915079">
      <w:pPr>
        <w:pStyle w:val="Body"/>
        <w:rPr>
          <w:rFonts w:ascii="Times New Roman" w:eastAsia="Times New Roman" w:hAnsi="Times New Roman" w:cs="Times New Roman"/>
          <w:sz w:val="28"/>
          <w:szCs w:val="28"/>
        </w:rPr>
      </w:pPr>
      <w:r>
        <w:rPr>
          <w:rFonts w:ascii="Times New Roman" w:eastAsia="Times New Roman" w:hAnsi="Times New Roman" w:cs="Times New Roman"/>
          <w:sz w:val="28"/>
          <w:szCs w:val="28"/>
        </w:rPr>
        <w:tab/>
        <w:t>b.</w:t>
      </w:r>
      <w:r>
        <w:rPr>
          <w:rFonts w:ascii="Times New Roman" w:eastAsia="Times New Roman" w:hAnsi="Times New Roman" w:cs="Times New Roman"/>
          <w:sz w:val="28"/>
          <w:szCs w:val="28"/>
        </w:rPr>
        <w:tab/>
        <w:t xml:space="preserve">Holding your mouth facing the ceiling, blow your straw rocket.  What happened?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Where did your rocket travel?  How far did your rocket travel?</w:t>
      </w:r>
    </w:p>
    <w:p w:rsidR="00300AAB" w:rsidRDefault="00915079">
      <w:pPr>
        <w:pStyle w:val="Body"/>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c. </w:t>
      </w:r>
      <w:r>
        <w:rPr>
          <w:rFonts w:ascii="Times New Roman" w:eastAsia="Times New Roman" w:hAnsi="Times New Roman" w:cs="Times New Roman"/>
          <w:sz w:val="28"/>
          <w:szCs w:val="28"/>
        </w:rPr>
        <w:tab/>
        <w:t xml:space="preserve">Looking straight ahead, slightly angle your mouth and blow the straw rocket.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What happened?  Where did your rocket travel?  How far did your rocket travel?</w:t>
      </w:r>
    </w:p>
    <w:p w:rsidR="00300AAB" w:rsidRDefault="00300AAB">
      <w:pPr>
        <w:pStyle w:val="Body"/>
        <w:rPr>
          <w:rFonts w:ascii="Times New Roman" w:eastAsia="Times New Roman" w:hAnsi="Times New Roman" w:cs="Times New Roman"/>
          <w:sz w:val="28"/>
          <w:szCs w:val="28"/>
        </w:rPr>
      </w:pPr>
    </w:p>
    <w:p w:rsidR="00300AAB" w:rsidRDefault="00915079">
      <w:pPr>
        <w:pStyle w:val="Body"/>
        <w:rPr>
          <w:rFonts w:ascii="Times New Roman" w:eastAsia="Times New Roman" w:hAnsi="Times New Roman" w:cs="Times New Roman"/>
          <w:i/>
          <w:iCs/>
          <w:sz w:val="32"/>
          <w:szCs w:val="32"/>
        </w:rPr>
      </w:pPr>
      <w:r>
        <w:rPr>
          <w:rFonts w:ascii="Times New Roman" w:hAnsi="Times New Roman"/>
          <w:b/>
          <w:bCs/>
          <w:i/>
          <w:iCs/>
          <w:sz w:val="32"/>
          <w:szCs w:val="32"/>
        </w:rPr>
        <w:t>What did we learn?</w:t>
      </w:r>
    </w:p>
    <w:p w:rsidR="00300AAB" w:rsidRDefault="00915079">
      <w:pPr>
        <w:pStyle w:val="Body"/>
        <w:rPr>
          <w:rFonts w:ascii="Times New Roman" w:eastAsia="Times New Roman" w:hAnsi="Times New Roman" w:cs="Times New Roman"/>
          <w:sz w:val="28"/>
          <w:szCs w:val="28"/>
        </w:rPr>
      </w:pPr>
      <w:r>
        <w:rPr>
          <w:rFonts w:ascii="Times New Roman" w:eastAsia="Times New Roman" w:hAnsi="Times New Roman" w:cs="Times New Roman"/>
          <w:i/>
          <w:iCs/>
          <w:sz w:val="28"/>
          <w:szCs w:val="28"/>
        </w:rPr>
        <w:tab/>
      </w:r>
      <w:r>
        <w:rPr>
          <w:rFonts w:ascii="Times New Roman" w:hAnsi="Times New Roman"/>
          <w:sz w:val="28"/>
          <w:szCs w:val="28"/>
        </w:rPr>
        <w:t>Trajectory- the path a moving object takes when force is applied.</w:t>
      </w:r>
    </w:p>
    <w:p w:rsidR="00300AAB" w:rsidRDefault="00300AAB">
      <w:pPr>
        <w:pStyle w:val="Body"/>
        <w:rPr>
          <w:rFonts w:ascii="Times New Roman" w:eastAsia="Times New Roman" w:hAnsi="Times New Roman" w:cs="Times New Roman"/>
          <w:sz w:val="28"/>
          <w:szCs w:val="28"/>
        </w:rPr>
      </w:pPr>
    </w:p>
    <w:p w:rsidR="00300AAB" w:rsidRDefault="00915079">
      <w:pPr>
        <w:pStyle w:val="Body"/>
      </w:pPr>
      <w:r>
        <w:rPr>
          <w:rFonts w:ascii="Times New Roman" w:eastAsia="Times New Roman" w:hAnsi="Times New Roman" w:cs="Times New Roman"/>
          <w:sz w:val="28"/>
          <w:szCs w:val="28"/>
        </w:rPr>
        <w:tab/>
        <w:t xml:space="preserve">The trajectory (or angle), I set for my rocket will decide how far and in which direction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my rocket will go.  When getting a space vehicle to re-enter Earth</w:t>
      </w:r>
      <w:r>
        <w:rPr>
          <w:rFonts w:ascii="Times New Roman" w:hAnsi="Times New Roman"/>
          <w:sz w:val="28"/>
          <w:szCs w:val="28"/>
        </w:rPr>
        <w:t xml:space="preserve">’s atmosphere, NASA </w:t>
      </w:r>
      <w:r>
        <w:rPr>
          <w:rFonts w:ascii="Times New Roman" w:hAnsi="Times New Roman"/>
          <w:sz w:val="28"/>
          <w:szCs w:val="28"/>
        </w:rPr>
        <w:tab/>
      </w:r>
      <w:r>
        <w:rPr>
          <w:rFonts w:ascii="Times New Roman" w:hAnsi="Times New Roman"/>
          <w:sz w:val="28"/>
          <w:szCs w:val="28"/>
        </w:rPr>
        <w:lastRenderedPageBreak/>
        <w:tab/>
        <w:t xml:space="preserve">must precisely map out the trajectory to ensure the space vehicle enters at the right angle </w:t>
      </w:r>
      <w:r>
        <w:rPr>
          <w:rFonts w:ascii="Times New Roman" w:hAnsi="Times New Roman"/>
          <w:sz w:val="28"/>
          <w:szCs w:val="28"/>
        </w:rPr>
        <w:tab/>
      </w:r>
      <w:r>
        <w:rPr>
          <w:rFonts w:ascii="Times New Roman" w:hAnsi="Times New Roman"/>
          <w:sz w:val="28"/>
          <w:szCs w:val="28"/>
        </w:rPr>
        <w:tab/>
        <w:t>in order to land in the proper location.</w:t>
      </w:r>
    </w:p>
    <w:sectPr w:rsidR="00300AAB">
      <w:headerReference w:type="default" r:id="rId10"/>
      <w:footerReference w:type="default" r:id="rId11"/>
      <w:pgSz w:w="12240" w:h="15840"/>
      <w:pgMar w:top="720" w:right="720" w:bottom="720" w:left="72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285" w:rsidRDefault="00CC4285">
      <w:r>
        <w:separator/>
      </w:r>
    </w:p>
  </w:endnote>
  <w:endnote w:type="continuationSeparator" w:id="0">
    <w:p w:rsidR="00CC4285" w:rsidRDefault="00CC4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AAB" w:rsidRDefault="00300AA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285" w:rsidRDefault="00CC4285">
      <w:r>
        <w:separator/>
      </w:r>
    </w:p>
  </w:footnote>
  <w:footnote w:type="continuationSeparator" w:id="0">
    <w:p w:rsidR="00CC4285" w:rsidRDefault="00CC42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AAB" w:rsidRDefault="00300AA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114267"/>
    <w:multiLevelType w:val="hybridMultilevel"/>
    <w:tmpl w:val="637C1740"/>
    <w:styleLink w:val="Numbered"/>
    <w:lvl w:ilvl="0" w:tplc="3E6C2C7E">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53F443B2">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5B926F2A">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0B16BAE4">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6CF0B28A">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C58E69B0">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14A2F6F2">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62CA3334">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D1FAFAC0">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77070AD"/>
    <w:multiLevelType w:val="hybridMultilevel"/>
    <w:tmpl w:val="637C1740"/>
    <w:numStyleLink w:val="Numbered"/>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0DD"/>
    <w:rsid w:val="00026761"/>
    <w:rsid w:val="00040A22"/>
    <w:rsid w:val="00300AAB"/>
    <w:rsid w:val="00395857"/>
    <w:rsid w:val="0056539E"/>
    <w:rsid w:val="007E6F31"/>
    <w:rsid w:val="00915079"/>
    <w:rsid w:val="00AC20DD"/>
    <w:rsid w:val="00CC4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EF2A8"/>
  <w15:docId w15:val="{DF21EB39-7BA0-4A32-931F-59FFA30D3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numbering" w:customStyle="1" w:styleId="Numbered">
    <w:name w:val="Numbered"/>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ac6162\Dropbox%20(NASA%20OSGC)\Space%20Grant\Education%20Projects-Dorinda\Website\Rocketry\Straw%20Rockets%20FSN%20Instructions.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Straw Rockets FSN Instructions</Template>
  <TotalTime>0</TotalTime>
  <Pages>2</Pages>
  <Words>226</Words>
  <Characters>1289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Black, Olivia R.</dc:creator>
  <cp:lastModifiedBy>Black, Olivia R.</cp:lastModifiedBy>
  <cp:revision>1</cp:revision>
  <dcterms:created xsi:type="dcterms:W3CDTF">2017-05-22T15:59:00Z</dcterms:created>
  <dcterms:modified xsi:type="dcterms:W3CDTF">2017-05-22T15:59:00Z</dcterms:modified>
</cp:coreProperties>
</file>