
<file path=[Content_Types].xml><?xml version="1.0" encoding="utf-8"?>
<Types xmlns="http://schemas.openxmlformats.org/package/2006/content-types">
  <Default Extension="xml" ContentType="application/xml"/>
  <Default Extension="tif" ContentType="image/tif"/>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C34F4E" w14:textId="77777777" w:rsidR="00F15F5E" w:rsidRDefault="001301EF">
      <w:pPr>
        <w:jc w:val="center"/>
      </w:pPr>
      <w:bookmarkStart w:id="0" w:name="_GoBack"/>
      <w:bookmarkEnd w:id="0"/>
      <w:r>
        <w:t>Dorinda Risenhoover, Education Coordinator</w:t>
      </w:r>
      <w:r>
        <w:rPr>
          <w:noProof/>
        </w:rPr>
        <w:drawing>
          <wp:anchor distT="152400" distB="152400" distL="152400" distR="152400" simplePos="0" relativeHeight="251659264" behindDoc="0" locked="0" layoutInCell="1" allowOverlap="1" wp14:anchorId="1D9A1471" wp14:editId="3B0EEAB9">
            <wp:simplePos x="0" y="0"/>
            <wp:positionH relativeFrom="margin">
              <wp:posOffset>-6349</wp:posOffset>
            </wp:positionH>
            <wp:positionV relativeFrom="page">
              <wp:posOffset>537631</wp:posOffset>
            </wp:positionV>
            <wp:extent cx="572400" cy="753538"/>
            <wp:effectExtent l="0" t="0" r="0" b="0"/>
            <wp:wrapThrough wrapText="bothSides" distL="152400" distR="152400">
              <wp:wrapPolygon edited="1">
                <wp:start x="19413" y="727"/>
                <wp:lineTo x="19413" y="1038"/>
                <wp:lineTo x="15722" y="3842"/>
                <wp:lineTo x="18319" y="5608"/>
                <wp:lineTo x="19686" y="7892"/>
                <wp:lineTo x="19686" y="11735"/>
                <wp:lineTo x="20233" y="11735"/>
                <wp:lineTo x="20370" y="16096"/>
                <wp:lineTo x="19276" y="15785"/>
                <wp:lineTo x="17225" y="15785"/>
                <wp:lineTo x="16268" y="15785"/>
                <wp:lineTo x="12577" y="16927"/>
                <wp:lineTo x="8066" y="16927"/>
                <wp:lineTo x="4511" y="15785"/>
                <wp:lineTo x="3965" y="18588"/>
                <wp:lineTo x="4785" y="19419"/>
                <wp:lineTo x="7109" y="19212"/>
                <wp:lineTo x="10116" y="17654"/>
                <wp:lineTo x="7246" y="20042"/>
                <wp:lineTo x="4785" y="20977"/>
                <wp:lineTo x="2597" y="20873"/>
                <wp:lineTo x="1641" y="19938"/>
                <wp:lineTo x="1777" y="17135"/>
                <wp:lineTo x="3144" y="14435"/>
                <wp:lineTo x="1641" y="12877"/>
                <wp:lineTo x="820" y="10904"/>
                <wp:lineTo x="1094" y="7685"/>
                <wp:lineTo x="2871" y="5192"/>
                <wp:lineTo x="5605" y="3427"/>
                <wp:lineTo x="8749" y="2596"/>
                <wp:lineTo x="12851" y="2700"/>
                <wp:lineTo x="15038" y="3219"/>
                <wp:lineTo x="19413" y="727"/>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
                    <pic:cNvPicPr>
                      <a:picLocks noChangeAspect="1"/>
                    </pic:cNvPicPr>
                  </pic:nvPicPr>
                  <pic:blipFill>
                    <a:blip r:embed="rId7">
                      <a:extLst/>
                    </a:blip>
                    <a:stretch>
                      <a:fillRect/>
                    </a:stretch>
                  </pic:blipFill>
                  <pic:spPr>
                    <a:xfrm>
                      <a:off x="0" y="0"/>
                      <a:ext cx="572400" cy="753538"/>
                    </a:xfrm>
                    <a:prstGeom prst="rect">
                      <a:avLst/>
                    </a:prstGeom>
                    <a:ln w="12700" cap="flat">
                      <a:noFill/>
                      <a:miter lim="400000"/>
                    </a:ln>
                    <a:effectLst/>
                  </pic:spPr>
                </pic:pic>
              </a:graphicData>
            </a:graphic>
          </wp:anchor>
        </w:drawing>
      </w:r>
      <w:r>
        <w:rPr>
          <w:noProof/>
        </w:rPr>
        <w:drawing>
          <wp:anchor distT="152400" distB="152400" distL="152400" distR="152400" simplePos="0" relativeHeight="251660288" behindDoc="0" locked="0" layoutInCell="1" allowOverlap="1" wp14:anchorId="464F9379" wp14:editId="75D961BE">
            <wp:simplePos x="0" y="0"/>
            <wp:positionH relativeFrom="margin">
              <wp:posOffset>4726697</wp:posOffset>
            </wp:positionH>
            <wp:positionV relativeFrom="page">
              <wp:posOffset>612831</wp:posOffset>
            </wp:positionV>
            <wp:extent cx="753353" cy="603138"/>
            <wp:effectExtent l="0" t="0" r="0" b="0"/>
            <wp:wrapThrough wrapText="bothSides" distL="152400" distR="152400">
              <wp:wrapPolygon edited="1">
                <wp:start x="8940" y="0"/>
                <wp:lineTo x="11942" y="163"/>
                <wp:lineTo x="14226" y="1223"/>
                <wp:lineTo x="16184" y="3097"/>
                <wp:lineTo x="17424" y="4972"/>
                <wp:lineTo x="19512" y="3179"/>
                <wp:lineTo x="21208" y="1060"/>
                <wp:lineTo x="20295" y="3260"/>
                <wp:lineTo x="18207" y="6195"/>
                <wp:lineTo x="18011" y="6602"/>
                <wp:lineTo x="18598" y="9048"/>
                <wp:lineTo x="18533" y="12878"/>
                <wp:lineTo x="17554" y="16057"/>
                <wp:lineTo x="15988" y="18503"/>
                <wp:lineTo x="13834" y="20377"/>
                <wp:lineTo x="11355" y="21355"/>
                <wp:lineTo x="8614" y="21274"/>
                <wp:lineTo x="6265" y="20296"/>
                <wp:lineTo x="4437" y="18747"/>
                <wp:lineTo x="3981" y="18910"/>
                <wp:lineTo x="2871" y="20214"/>
                <wp:lineTo x="3132" y="19481"/>
                <wp:lineTo x="4046" y="18340"/>
                <wp:lineTo x="2610" y="15976"/>
                <wp:lineTo x="1697" y="13368"/>
                <wp:lineTo x="587" y="13857"/>
                <wp:lineTo x="1697" y="12960"/>
                <wp:lineTo x="1566" y="9944"/>
                <wp:lineTo x="1958" y="7173"/>
                <wp:lineTo x="3132" y="4402"/>
                <wp:lineTo x="4698" y="2282"/>
                <wp:lineTo x="6982" y="652"/>
                <wp:lineTo x="894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
                    <pic:cNvPicPr>
                      <a:picLocks noChangeAspect="1"/>
                    </pic:cNvPicPr>
                  </pic:nvPicPr>
                  <pic:blipFill>
                    <a:blip r:embed="rId8">
                      <a:extLst/>
                    </a:blip>
                    <a:stretch>
                      <a:fillRect/>
                    </a:stretch>
                  </pic:blipFill>
                  <pic:spPr>
                    <a:xfrm>
                      <a:off x="0" y="0"/>
                      <a:ext cx="753353" cy="603138"/>
                    </a:xfrm>
                    <a:prstGeom prst="rect">
                      <a:avLst/>
                    </a:prstGeom>
                    <a:ln w="12700" cap="flat">
                      <a:noFill/>
                      <a:miter lim="400000"/>
                    </a:ln>
                    <a:effectLst/>
                  </pic:spPr>
                </pic:pic>
              </a:graphicData>
            </a:graphic>
          </wp:anchor>
        </w:drawing>
      </w:r>
    </w:p>
    <w:p w14:paraId="5EC61E9A" w14:textId="77777777" w:rsidR="00F15F5E" w:rsidRDefault="001301EF">
      <w:pPr>
        <w:jc w:val="center"/>
      </w:pPr>
      <w:r>
        <w:t>NASA Oklahoma Space Grant Consortium</w:t>
      </w:r>
    </w:p>
    <w:p w14:paraId="7190EDC8" w14:textId="77777777" w:rsidR="00F15F5E" w:rsidRDefault="001301EF">
      <w:pPr>
        <w:jc w:val="center"/>
      </w:pPr>
      <w:hyperlink r:id="rId9" w:history="1">
        <w:r>
          <w:rPr>
            <w:rStyle w:val="Hyperlink0"/>
          </w:rPr>
          <w:t>DorOKSG@ou.edu</w:t>
        </w:r>
      </w:hyperlink>
    </w:p>
    <w:p w14:paraId="5FFF0AD0" w14:textId="77777777" w:rsidR="00F15F5E" w:rsidRDefault="00F15F5E"/>
    <w:p w14:paraId="564EC2D3" w14:textId="77777777" w:rsidR="00F15F5E" w:rsidRDefault="001301EF">
      <w:r>
        <w:rPr>
          <w:b/>
          <w:bCs/>
        </w:rPr>
        <w:t>Suggested Grade Level:</w:t>
      </w:r>
      <w:r>
        <w:t xml:space="preserve">  4</w:t>
      </w:r>
      <w:r>
        <w:rPr>
          <w:vertAlign w:val="superscript"/>
        </w:rPr>
        <w:t>th</w:t>
      </w:r>
      <w:r>
        <w:t xml:space="preserve"> – 6</w:t>
      </w:r>
      <w:r>
        <w:rPr>
          <w:vertAlign w:val="superscript"/>
        </w:rPr>
        <w:t>th</w:t>
      </w:r>
      <w:r>
        <w:t xml:space="preserve"> Grade, but can be used for any grade with very small modifications</w:t>
      </w:r>
    </w:p>
    <w:p w14:paraId="2694FCC2" w14:textId="77777777" w:rsidR="00F15F5E" w:rsidRDefault="00F15F5E"/>
    <w:p w14:paraId="3CB16BBA" w14:textId="77777777" w:rsidR="00F15F5E" w:rsidRDefault="001301EF">
      <w:r>
        <w:rPr>
          <w:b/>
          <w:bCs/>
        </w:rPr>
        <w:t>Title:</w:t>
      </w:r>
      <w:r>
        <w:t xml:space="preserve">  Hero’s </w:t>
      </w:r>
      <w:r>
        <w:t>Engine</w:t>
      </w:r>
    </w:p>
    <w:p w14:paraId="7D7EA2D2" w14:textId="77777777" w:rsidR="00F15F5E" w:rsidRDefault="00F15F5E"/>
    <w:p w14:paraId="7E3953D6" w14:textId="77777777" w:rsidR="00F15F5E" w:rsidRDefault="001301EF">
      <w:pPr>
        <w:rPr>
          <w:b/>
          <w:bCs/>
        </w:rPr>
      </w:pPr>
      <w:r>
        <w:rPr>
          <w:b/>
          <w:bCs/>
        </w:rPr>
        <w:t>Behavioral Objective:</w:t>
      </w:r>
    </w:p>
    <w:p w14:paraId="78523B30" w14:textId="77777777" w:rsidR="00F15F5E" w:rsidRDefault="001301EF">
      <w:r>
        <w:t>During the expansion portion of the lesson, the students will be able to create a hero’s engine that will spin the fastest for the longest amount of time with 95% accuracy.</w:t>
      </w:r>
    </w:p>
    <w:p w14:paraId="05B5A9C9" w14:textId="77777777" w:rsidR="00F15F5E" w:rsidRDefault="00F15F5E">
      <w:pPr>
        <w:ind w:firstLine="720"/>
      </w:pPr>
    </w:p>
    <w:p w14:paraId="253F358D" w14:textId="77777777" w:rsidR="00F15F5E" w:rsidRDefault="001301EF">
      <w:pPr>
        <w:rPr>
          <w:b/>
          <w:bCs/>
        </w:rPr>
      </w:pPr>
      <w:r>
        <w:rPr>
          <w:b/>
          <w:bCs/>
        </w:rPr>
        <w:t>Concept Statements:</w:t>
      </w:r>
    </w:p>
    <w:p w14:paraId="04F6182D" w14:textId="77777777" w:rsidR="00F15F5E" w:rsidRDefault="001301EF">
      <w:r>
        <w:tab/>
        <w:t>Force equals mass times acceler</w:t>
      </w:r>
      <w:r>
        <w:t>ation. (Newton’s Second Law of Motion)</w:t>
      </w:r>
    </w:p>
    <w:p w14:paraId="700A216E" w14:textId="77777777" w:rsidR="00F15F5E" w:rsidRDefault="001301EF">
      <w:r>
        <w:tab/>
        <w:t>Every action has an equal and opposite reaction. (Newton’s Third Law of Motion)</w:t>
      </w:r>
    </w:p>
    <w:p w14:paraId="4FB163CF" w14:textId="77777777" w:rsidR="00F15F5E" w:rsidRDefault="00F15F5E"/>
    <w:p w14:paraId="634ED6F0" w14:textId="77777777" w:rsidR="00F15F5E" w:rsidRDefault="001301EF">
      <w:r>
        <w:rPr>
          <w:b/>
          <w:bCs/>
        </w:rPr>
        <w:t>Supplies</w:t>
      </w:r>
      <w:r>
        <w:t>:</w:t>
      </w:r>
    </w:p>
    <w:p w14:paraId="62988DC0" w14:textId="77777777" w:rsidR="00F15F5E" w:rsidRDefault="001301EF">
      <w:r>
        <w:tab/>
        <w:t>Empty Coke Cans (enough for each student, plus one for each group)</w:t>
      </w:r>
    </w:p>
    <w:p w14:paraId="1182F36B" w14:textId="77777777" w:rsidR="00F15F5E" w:rsidRDefault="001301EF">
      <w:r>
        <w:tab/>
        <w:t>3 Feet of Fishing Line (enough for each can)</w:t>
      </w:r>
    </w:p>
    <w:p w14:paraId="67C0FC3A" w14:textId="77777777" w:rsidR="00F15F5E" w:rsidRDefault="001301EF">
      <w:r>
        <w:tab/>
        <w:t>3 – 4 diff</w:t>
      </w:r>
      <w:r>
        <w:t>erent sizes of nails</w:t>
      </w:r>
    </w:p>
    <w:p w14:paraId="71992B4A" w14:textId="77777777" w:rsidR="00F15F5E" w:rsidRDefault="001301EF">
      <w:r>
        <w:tab/>
        <w:t>Large tub of water</w:t>
      </w:r>
    </w:p>
    <w:p w14:paraId="1C1E9724" w14:textId="77777777" w:rsidR="00F15F5E" w:rsidRDefault="00F15F5E"/>
    <w:p w14:paraId="5C991139" w14:textId="77777777" w:rsidR="00F15F5E" w:rsidRDefault="001301EF">
      <w:pPr>
        <w:rPr>
          <w:b/>
          <w:bCs/>
        </w:rPr>
      </w:pPr>
      <w:r>
        <w:rPr>
          <w:b/>
          <w:bCs/>
        </w:rPr>
        <w:t xml:space="preserve">Prep </w:t>
      </w:r>
      <w:r w:rsidR="00CE4A64">
        <w:rPr>
          <w:b/>
          <w:bCs/>
        </w:rPr>
        <w:t>for</w:t>
      </w:r>
      <w:r>
        <w:rPr>
          <w:b/>
          <w:bCs/>
        </w:rPr>
        <w:t xml:space="preserve"> Lesson:</w:t>
      </w:r>
    </w:p>
    <w:p w14:paraId="7736AD0B" w14:textId="77777777" w:rsidR="00F15F5E" w:rsidRDefault="001301EF">
      <w:pPr>
        <w:numPr>
          <w:ilvl w:val="0"/>
          <w:numId w:val="2"/>
        </w:numPr>
      </w:pPr>
      <w:r>
        <w:t>Be sure you have 3 to 4 different sizes of nails for each group of students.</w:t>
      </w:r>
    </w:p>
    <w:p w14:paraId="07996A13" w14:textId="77777777" w:rsidR="00F15F5E" w:rsidRDefault="001301EF">
      <w:pPr>
        <w:numPr>
          <w:ilvl w:val="0"/>
          <w:numId w:val="2"/>
        </w:numPr>
      </w:pPr>
      <w:r>
        <w:t>Tie a 3-foot piece of fishing line to the tab of a coke can.  Be sure you make enough for each student.  Please make sur</w:t>
      </w:r>
      <w:r>
        <w:t>e the tabs of the coke cans are facing straight up.</w:t>
      </w:r>
    </w:p>
    <w:p w14:paraId="2386FDBF" w14:textId="77777777" w:rsidR="00F15F5E" w:rsidRDefault="001301EF">
      <w:pPr>
        <w:numPr>
          <w:ilvl w:val="0"/>
          <w:numId w:val="2"/>
        </w:numPr>
      </w:pPr>
      <w:r>
        <w:t>Find a safe area to set-up a large tub of water.</w:t>
      </w:r>
    </w:p>
    <w:p w14:paraId="0CC14DA0" w14:textId="77777777" w:rsidR="00F15F5E" w:rsidRDefault="00F15F5E"/>
    <w:p w14:paraId="6ECBA04E" w14:textId="77777777" w:rsidR="00F15F5E" w:rsidRDefault="001301EF">
      <w:pPr>
        <w:rPr>
          <w:b/>
          <w:bCs/>
        </w:rPr>
      </w:pPr>
      <w:r>
        <w:rPr>
          <w:b/>
          <w:bCs/>
        </w:rPr>
        <w:t>Procedures:</w:t>
      </w:r>
    </w:p>
    <w:p w14:paraId="14D1BE7C" w14:textId="77777777" w:rsidR="00F15F5E" w:rsidRDefault="001301EF">
      <w:pPr>
        <w:ind w:firstLine="720"/>
        <w:rPr>
          <w:i/>
          <w:iCs/>
        </w:rPr>
      </w:pPr>
      <w:r>
        <w:rPr>
          <w:i/>
          <w:iCs/>
        </w:rPr>
        <w:t>Exploration</w:t>
      </w:r>
    </w:p>
    <w:p w14:paraId="4D854F1F" w14:textId="77777777" w:rsidR="00F15F5E" w:rsidRDefault="001301EF">
      <w:pPr>
        <w:numPr>
          <w:ilvl w:val="0"/>
          <w:numId w:val="4"/>
        </w:numPr>
      </w:pPr>
      <w:r>
        <w:t>All of the students will be placed in groups of 3 to 4 students.</w:t>
      </w:r>
    </w:p>
    <w:p w14:paraId="0E393B52" w14:textId="77777777" w:rsidR="00F15F5E" w:rsidRDefault="001301EF">
      <w:pPr>
        <w:numPr>
          <w:ilvl w:val="0"/>
          <w:numId w:val="4"/>
        </w:numPr>
      </w:pPr>
      <w:r>
        <w:t xml:space="preserve">Each student will be given an empty coke can with a 3-foot piece </w:t>
      </w:r>
      <w:r>
        <w:t>of fishing line attached to the tab.  Please make sure the tabs of the coke cans are facing straight up.</w:t>
      </w:r>
    </w:p>
    <w:p w14:paraId="44A57136" w14:textId="77777777" w:rsidR="00F15F5E" w:rsidRDefault="001301EF">
      <w:pPr>
        <w:numPr>
          <w:ilvl w:val="0"/>
          <w:numId w:val="4"/>
        </w:numPr>
      </w:pPr>
      <w:r>
        <w:t>Each table will be given 3 to 4 different sizes of nails.</w:t>
      </w:r>
    </w:p>
    <w:p w14:paraId="19F4F5D8" w14:textId="77777777" w:rsidR="00F15F5E" w:rsidRDefault="001301EF">
      <w:pPr>
        <w:numPr>
          <w:ilvl w:val="0"/>
          <w:numId w:val="4"/>
        </w:numPr>
      </w:pPr>
      <w:r>
        <w:t>The groups will be instructed that each student should take a different size nail.</w:t>
      </w:r>
    </w:p>
    <w:p w14:paraId="65880F0C" w14:textId="77777777" w:rsidR="00F15F5E" w:rsidRDefault="001301EF">
      <w:pPr>
        <w:numPr>
          <w:ilvl w:val="0"/>
          <w:numId w:val="4"/>
        </w:numPr>
      </w:pPr>
      <w:r>
        <w:t>As the tea</w:t>
      </w:r>
      <w:r>
        <w:t>cher demonstrates, the students will poke four holes using the same size nail at an equal distance near the bottom of the can.  As they poke in each hole, be sure they push the nail to the right.</w:t>
      </w:r>
    </w:p>
    <w:p w14:paraId="2FB62650" w14:textId="77777777" w:rsidR="00F15F5E" w:rsidRDefault="001301EF">
      <w:pPr>
        <w:numPr>
          <w:ilvl w:val="0"/>
          <w:numId w:val="5"/>
        </w:numPr>
      </w:pPr>
      <w:r>
        <w:t>The teacher will then explain how the students will place th</w:t>
      </w:r>
      <w:r>
        <w:t>e cans in the water.  You should place one hand directly over the top of the can while your fingers hold onto the side.  Your other hand should hold the fishing line at the very end.  As you place the can in the tub of water, be sure you can feel the bubbl</w:t>
      </w:r>
      <w:r>
        <w:t>es hit your hand.  When the bubbles stop coming up, let go of the can and stand straight up.  Your string should be as tight as possible.</w:t>
      </w:r>
    </w:p>
    <w:p w14:paraId="79E89490" w14:textId="77777777" w:rsidR="00F15F5E" w:rsidRDefault="001301EF">
      <w:pPr>
        <w:numPr>
          <w:ilvl w:val="0"/>
          <w:numId w:val="4"/>
        </w:numPr>
      </w:pPr>
      <w:r>
        <w:lastRenderedPageBreak/>
        <w:t>Before you lift the can out of the water, ask the students what they think will happen.  Have a student write the pred</w:t>
      </w:r>
      <w:r>
        <w:t>ictions on the board.  Be sure to accept all predictions!</w:t>
      </w:r>
    </w:p>
    <w:p w14:paraId="6A985FC8" w14:textId="77777777" w:rsidR="00F15F5E" w:rsidRDefault="001301EF">
      <w:pPr>
        <w:numPr>
          <w:ilvl w:val="0"/>
          <w:numId w:val="4"/>
        </w:numPr>
      </w:pPr>
      <w:r>
        <w:t xml:space="preserve">Lift the can out of the water.  Compare the predictions to what actually happened.  </w:t>
      </w:r>
    </w:p>
    <w:p w14:paraId="729F6514" w14:textId="77777777" w:rsidR="00F15F5E" w:rsidRDefault="001301EF">
      <w:pPr>
        <w:numPr>
          <w:ilvl w:val="0"/>
          <w:numId w:val="4"/>
        </w:numPr>
      </w:pPr>
      <w:r>
        <w:t>Let the students experiment.  Have the students gather information to answer all of these questions:</w:t>
      </w:r>
    </w:p>
    <w:p w14:paraId="67F59FE8" w14:textId="77777777" w:rsidR="00F15F5E" w:rsidRDefault="001301EF">
      <w:pPr>
        <w:numPr>
          <w:ilvl w:val="1"/>
          <w:numId w:val="4"/>
        </w:numPr>
      </w:pPr>
      <w:r>
        <w:t xml:space="preserve">Which </w:t>
      </w:r>
      <w:r>
        <w:t>direction are the holes facing?</w:t>
      </w:r>
    </w:p>
    <w:p w14:paraId="550479FF" w14:textId="77777777" w:rsidR="00F15F5E" w:rsidRDefault="001301EF">
      <w:pPr>
        <w:numPr>
          <w:ilvl w:val="1"/>
          <w:numId w:val="4"/>
        </w:numPr>
      </w:pPr>
      <w:r>
        <w:t>Which direction is the can spinning?</w:t>
      </w:r>
    </w:p>
    <w:p w14:paraId="27C90900" w14:textId="77777777" w:rsidR="00F15F5E" w:rsidRDefault="001301EF">
      <w:pPr>
        <w:numPr>
          <w:ilvl w:val="1"/>
          <w:numId w:val="4"/>
        </w:numPr>
      </w:pPr>
      <w:r>
        <w:t>Why?</w:t>
      </w:r>
    </w:p>
    <w:p w14:paraId="666B04E9" w14:textId="77777777" w:rsidR="00F15F5E" w:rsidRDefault="001301EF">
      <w:pPr>
        <w:numPr>
          <w:ilvl w:val="1"/>
          <w:numId w:val="4"/>
        </w:numPr>
      </w:pPr>
      <w:r>
        <w:t>Which nail hole spins the fastest?</w:t>
      </w:r>
    </w:p>
    <w:p w14:paraId="32A85C86" w14:textId="77777777" w:rsidR="00F15F5E" w:rsidRDefault="001301EF">
      <w:pPr>
        <w:numPr>
          <w:ilvl w:val="1"/>
          <w:numId w:val="4"/>
        </w:numPr>
      </w:pPr>
      <w:r>
        <w:t>Which nail hole spins the slowest?</w:t>
      </w:r>
    </w:p>
    <w:p w14:paraId="7FF26082" w14:textId="77777777" w:rsidR="00F15F5E" w:rsidRDefault="001301EF">
      <w:pPr>
        <w:numPr>
          <w:ilvl w:val="1"/>
          <w:numId w:val="4"/>
        </w:numPr>
      </w:pPr>
      <w:r>
        <w:t>Which nail hole spins the longest amount of time?</w:t>
      </w:r>
    </w:p>
    <w:p w14:paraId="106D67A5" w14:textId="77777777" w:rsidR="00F15F5E" w:rsidRDefault="001301EF">
      <w:pPr>
        <w:numPr>
          <w:ilvl w:val="1"/>
          <w:numId w:val="4"/>
        </w:numPr>
      </w:pPr>
      <w:r>
        <w:t>Which nail hole spins the shortest amount of time?</w:t>
      </w:r>
    </w:p>
    <w:p w14:paraId="502DE7B4" w14:textId="77777777" w:rsidR="00F15F5E" w:rsidRDefault="00F15F5E">
      <w:pPr>
        <w:ind w:left="1440"/>
      </w:pPr>
    </w:p>
    <w:p w14:paraId="0C1EB82A" w14:textId="77777777" w:rsidR="00F15F5E" w:rsidRDefault="001301EF">
      <w:pPr>
        <w:pStyle w:val="Heading1"/>
        <w:rPr>
          <w:b w:val="0"/>
          <w:bCs w:val="0"/>
          <w:i/>
          <w:iCs/>
        </w:rPr>
      </w:pPr>
      <w:r>
        <w:rPr>
          <w:b w:val="0"/>
          <w:bCs w:val="0"/>
          <w:i/>
          <w:iCs/>
        </w:rPr>
        <w:t>Concept In</w:t>
      </w:r>
      <w:r>
        <w:rPr>
          <w:b w:val="0"/>
          <w:bCs w:val="0"/>
          <w:i/>
          <w:iCs/>
        </w:rPr>
        <w:t>vention</w:t>
      </w:r>
    </w:p>
    <w:p w14:paraId="118BD996" w14:textId="77777777" w:rsidR="00F15F5E" w:rsidRDefault="001301EF">
      <w:pPr>
        <w:numPr>
          <w:ilvl w:val="0"/>
          <w:numId w:val="7"/>
        </w:numPr>
      </w:pPr>
      <w:r>
        <w:t>In a class discussion, talk about the students’ answers to the questions in number 9 of the Exploration.  Be sure that all answers are accepted.  If any of the answers are incorrect, be sure to redemonstrate and have the students look very closely.</w:t>
      </w:r>
      <w:r>
        <w:t xml:space="preserve"> </w:t>
      </w:r>
      <w:r>
        <w:rPr>
          <w:i/>
          <w:iCs/>
        </w:rPr>
        <w:t xml:space="preserve"> </w:t>
      </w:r>
      <w:r>
        <w:t>The answers are as follows:</w:t>
      </w:r>
    </w:p>
    <w:p w14:paraId="3D26F70E" w14:textId="77777777" w:rsidR="00F15F5E" w:rsidRDefault="001301EF">
      <w:pPr>
        <w:numPr>
          <w:ilvl w:val="1"/>
          <w:numId w:val="7"/>
        </w:numPr>
      </w:pPr>
      <w:r>
        <w:t>The holes are facing to the right.</w:t>
      </w:r>
    </w:p>
    <w:p w14:paraId="1AE0AA55" w14:textId="77777777" w:rsidR="00F15F5E" w:rsidRDefault="001301EF">
      <w:pPr>
        <w:numPr>
          <w:ilvl w:val="1"/>
          <w:numId w:val="7"/>
        </w:numPr>
      </w:pPr>
      <w:r>
        <w:t>The can spins to the left.</w:t>
      </w:r>
    </w:p>
    <w:p w14:paraId="37F334FA" w14:textId="77777777" w:rsidR="00F15F5E" w:rsidRDefault="001301EF">
      <w:pPr>
        <w:numPr>
          <w:ilvl w:val="1"/>
          <w:numId w:val="7"/>
        </w:numPr>
      </w:pPr>
      <w:r>
        <w:t>The water coming out of the can creates the “fuel” to spin the can.</w:t>
      </w:r>
    </w:p>
    <w:p w14:paraId="08443A35" w14:textId="77777777" w:rsidR="00F15F5E" w:rsidRDefault="001301EF">
      <w:pPr>
        <w:numPr>
          <w:ilvl w:val="1"/>
          <w:numId w:val="7"/>
        </w:numPr>
      </w:pPr>
      <w:r>
        <w:t>The biggest nail spins the can the fastest.</w:t>
      </w:r>
    </w:p>
    <w:p w14:paraId="3C79BF7F" w14:textId="77777777" w:rsidR="00F15F5E" w:rsidRDefault="001301EF">
      <w:pPr>
        <w:numPr>
          <w:ilvl w:val="1"/>
          <w:numId w:val="7"/>
        </w:numPr>
      </w:pPr>
      <w:r>
        <w:t>The smallest nail spins the can the slowest.</w:t>
      </w:r>
    </w:p>
    <w:p w14:paraId="25B4467A" w14:textId="77777777" w:rsidR="00F15F5E" w:rsidRDefault="001301EF">
      <w:pPr>
        <w:numPr>
          <w:ilvl w:val="1"/>
          <w:numId w:val="7"/>
        </w:numPr>
      </w:pPr>
      <w:r>
        <w:t xml:space="preserve">The </w:t>
      </w:r>
      <w:r>
        <w:t>smallest nail hole spins the longest.</w:t>
      </w:r>
    </w:p>
    <w:p w14:paraId="100079E9" w14:textId="77777777" w:rsidR="00F15F5E" w:rsidRDefault="001301EF">
      <w:pPr>
        <w:numPr>
          <w:ilvl w:val="1"/>
          <w:numId w:val="7"/>
        </w:numPr>
      </w:pPr>
      <w:r>
        <w:t>The biggest nail spins the can the shortest.</w:t>
      </w:r>
    </w:p>
    <w:p w14:paraId="7D518CF9" w14:textId="77777777" w:rsidR="00F15F5E" w:rsidRDefault="001301EF">
      <w:pPr>
        <w:numPr>
          <w:ilvl w:val="0"/>
          <w:numId w:val="7"/>
        </w:numPr>
      </w:pPr>
      <w:r>
        <w:t>Have each group write a concept statement for their experiment.  The statement should be one or two sentences long and state what they saw happen.  Have each group write the</w:t>
      </w:r>
      <w:r>
        <w:t>ir concept statement on the board.</w:t>
      </w:r>
    </w:p>
    <w:p w14:paraId="3C9A288A" w14:textId="77777777" w:rsidR="00F15F5E" w:rsidRDefault="001301EF">
      <w:pPr>
        <w:numPr>
          <w:ilvl w:val="0"/>
          <w:numId w:val="7"/>
        </w:numPr>
      </w:pPr>
      <w:r>
        <w:t xml:space="preserve">When all of the groups have written their concept statements on the board, have each group share their answer aloud with the group.  </w:t>
      </w:r>
    </w:p>
    <w:p w14:paraId="0112082F" w14:textId="77777777" w:rsidR="00F15F5E" w:rsidRDefault="001301EF">
      <w:pPr>
        <w:numPr>
          <w:ilvl w:val="0"/>
          <w:numId w:val="7"/>
        </w:numPr>
      </w:pPr>
      <w:r>
        <w:t>When each group has shared, underline every word that gives away part of Newton’s Secon</w:t>
      </w:r>
      <w:r>
        <w:t>d and Third Laws.  For example:</w:t>
      </w:r>
    </w:p>
    <w:p w14:paraId="2BD0A295" w14:textId="77777777" w:rsidR="00F15F5E" w:rsidRDefault="001301EF">
      <w:pPr>
        <w:ind w:left="1440"/>
      </w:pPr>
      <w:r>
        <w:t>If the student writes:  The can with the biggest nail holes spun for a very short time and the fastest.  The holes faced to the right and the can spun to the left.</w:t>
      </w:r>
    </w:p>
    <w:p w14:paraId="7DF9E7BF" w14:textId="77777777" w:rsidR="00F15F5E" w:rsidRDefault="00F15F5E">
      <w:pPr>
        <w:ind w:left="1440"/>
      </w:pPr>
    </w:p>
    <w:p w14:paraId="773C89E0" w14:textId="77777777" w:rsidR="00F15F5E" w:rsidRDefault="001301EF">
      <w:pPr>
        <w:ind w:left="1440"/>
      </w:pPr>
      <w:r>
        <w:t xml:space="preserve">I would underline:  The can with the </w:t>
      </w:r>
      <w:r>
        <w:rPr>
          <w:u w:val="single"/>
        </w:rPr>
        <w:t>biggest nail holes spu</w:t>
      </w:r>
      <w:r>
        <w:rPr>
          <w:u w:val="single"/>
        </w:rPr>
        <w:t>n</w:t>
      </w:r>
      <w:r>
        <w:t xml:space="preserve"> for a </w:t>
      </w:r>
      <w:r>
        <w:rPr>
          <w:u w:val="single"/>
        </w:rPr>
        <w:t>very short time</w:t>
      </w:r>
      <w:r>
        <w:t xml:space="preserve"> and the </w:t>
      </w:r>
      <w:r>
        <w:rPr>
          <w:u w:val="single"/>
        </w:rPr>
        <w:t>fastest.</w:t>
      </w:r>
      <w:r>
        <w:t xml:space="preserve">  The </w:t>
      </w:r>
      <w:r>
        <w:rPr>
          <w:u w:val="single"/>
        </w:rPr>
        <w:t>holes faced to the right</w:t>
      </w:r>
      <w:r>
        <w:t xml:space="preserve"> and the </w:t>
      </w:r>
      <w:r>
        <w:rPr>
          <w:u w:val="single"/>
        </w:rPr>
        <w:t>can spun to the left</w:t>
      </w:r>
      <w:r>
        <w:t>.</w:t>
      </w:r>
    </w:p>
    <w:p w14:paraId="688245CB" w14:textId="77777777" w:rsidR="00F15F5E" w:rsidRDefault="00F15F5E"/>
    <w:p w14:paraId="68BC5A7B" w14:textId="77777777" w:rsidR="00F15F5E" w:rsidRDefault="001301EF">
      <w:pPr>
        <w:numPr>
          <w:ilvl w:val="0"/>
          <w:numId w:val="8"/>
        </w:numPr>
      </w:pPr>
      <w:r>
        <w:t>Explain how each word the students used relates to the language Newton used.  This is the first time you will introduce the concept statements.</w:t>
      </w:r>
    </w:p>
    <w:p w14:paraId="1CE80371" w14:textId="77777777" w:rsidR="00F15F5E" w:rsidRDefault="00F15F5E"/>
    <w:p w14:paraId="0BD8C8F7" w14:textId="77777777" w:rsidR="00F15F5E" w:rsidRDefault="001301EF">
      <w:pPr>
        <w:numPr>
          <w:ilvl w:val="0"/>
          <w:numId w:val="9"/>
        </w:numPr>
      </w:pPr>
      <w:r>
        <w:t xml:space="preserve">Have the </w:t>
      </w:r>
      <w:r>
        <w:t>students tell you 5 examples of Newton’s Second and Third Laws in everyday life.</w:t>
      </w:r>
    </w:p>
    <w:p w14:paraId="16A26714" w14:textId="77777777" w:rsidR="00F15F5E" w:rsidRDefault="00F15F5E"/>
    <w:p w14:paraId="6F591858" w14:textId="77777777" w:rsidR="00F15F5E" w:rsidRDefault="001301EF">
      <w:pPr>
        <w:pStyle w:val="Heading2"/>
        <w:ind w:firstLine="720"/>
        <w:rPr>
          <w:b w:val="0"/>
          <w:bCs w:val="0"/>
          <w:i/>
          <w:iCs/>
        </w:rPr>
      </w:pPr>
      <w:r>
        <w:rPr>
          <w:b w:val="0"/>
          <w:bCs w:val="0"/>
          <w:i/>
          <w:iCs/>
        </w:rPr>
        <w:t>Expansion</w:t>
      </w:r>
    </w:p>
    <w:p w14:paraId="4807DD02" w14:textId="77777777" w:rsidR="00F15F5E" w:rsidRDefault="001301EF">
      <w:pPr>
        <w:numPr>
          <w:ilvl w:val="0"/>
          <w:numId w:val="11"/>
        </w:numPr>
      </w:pPr>
      <w:r>
        <w:t>Give each group of students one more can.</w:t>
      </w:r>
    </w:p>
    <w:p w14:paraId="70B66513" w14:textId="77777777" w:rsidR="00F15F5E" w:rsidRDefault="001301EF">
      <w:pPr>
        <w:numPr>
          <w:ilvl w:val="0"/>
          <w:numId w:val="11"/>
        </w:numPr>
      </w:pPr>
      <w:r>
        <w:lastRenderedPageBreak/>
        <w:t>Create a class challenge.  Give a prize to the group that can create a can that spins the fastest and the longest duration</w:t>
      </w:r>
      <w:r>
        <w:t>.  Give the students 5 to 10 minutes to create their prize-winning can.  They can only use 4 holes and they must be as close to the bottom as possible.  The holes must all face the same direction.  However, they can interchange the sizes of nails used.</w:t>
      </w:r>
    </w:p>
    <w:p w14:paraId="20507175" w14:textId="77777777" w:rsidR="00F15F5E" w:rsidRDefault="001301EF">
      <w:pPr>
        <w:numPr>
          <w:ilvl w:val="0"/>
          <w:numId w:val="11"/>
        </w:numPr>
      </w:pPr>
      <w:r>
        <w:t>Put</w:t>
      </w:r>
      <w:r>
        <w:t xml:space="preserve"> all of the cans into the water at the same time.  The teacher should signal to the students as to when to pull out the cans, so they all pull out at the same time.</w:t>
      </w:r>
    </w:p>
    <w:p w14:paraId="491D4A2E" w14:textId="77777777" w:rsidR="00F15F5E" w:rsidRDefault="00F15F5E"/>
    <w:p w14:paraId="03B394CA" w14:textId="77777777" w:rsidR="00F15F5E" w:rsidRDefault="001301EF">
      <w:pPr>
        <w:rPr>
          <w:i/>
          <w:iCs/>
        </w:rPr>
      </w:pPr>
      <w:r>
        <w:rPr>
          <w:b/>
          <w:bCs/>
        </w:rPr>
        <w:tab/>
      </w:r>
      <w:r>
        <w:rPr>
          <w:i/>
          <w:iCs/>
        </w:rPr>
        <w:t>Anticipated Difficulties:</w:t>
      </w:r>
    </w:p>
    <w:p w14:paraId="1B5FC734" w14:textId="77777777" w:rsidR="00F15F5E" w:rsidRDefault="001301EF">
      <w:pPr>
        <w:numPr>
          <w:ilvl w:val="0"/>
          <w:numId w:val="13"/>
        </w:numPr>
      </w:pPr>
      <w:r>
        <w:t>It is best to do this activity outside so that water does not g</w:t>
      </w:r>
      <w:r>
        <w:t>et on the floor and create a dangerous environment for the students.  If inclement weather requires the activity to be done inside, be sure to lay plenty of shower curtains or trash bags below the tubs of water.</w:t>
      </w:r>
    </w:p>
    <w:p w14:paraId="4469C3BF" w14:textId="77777777" w:rsidR="00F15F5E" w:rsidRDefault="001301EF">
      <w:pPr>
        <w:numPr>
          <w:ilvl w:val="0"/>
          <w:numId w:val="13"/>
        </w:numPr>
      </w:pPr>
      <w:r>
        <w:t xml:space="preserve">The students could tear their holes too big </w:t>
      </w:r>
      <w:r>
        <w:t>causing the cans not to spin correctly. Be sure to check for this on faulty engines.  Make sure you have plenty of cans so students can try again.</w:t>
      </w:r>
    </w:p>
    <w:p w14:paraId="28875685" w14:textId="77777777" w:rsidR="00F15F5E" w:rsidRDefault="00F15F5E"/>
    <w:p w14:paraId="6B0F07E0" w14:textId="77777777" w:rsidR="00F15F5E" w:rsidRDefault="001301EF">
      <w:pPr>
        <w:rPr>
          <w:b/>
          <w:bCs/>
        </w:rPr>
      </w:pPr>
      <w:r>
        <w:rPr>
          <w:b/>
          <w:bCs/>
        </w:rPr>
        <w:t>Evaluation:</w:t>
      </w:r>
    </w:p>
    <w:p w14:paraId="3AAE1B3B" w14:textId="77777777" w:rsidR="00F15F5E" w:rsidRDefault="001301EF">
      <w:r>
        <w:t xml:space="preserve">I will observe whether or not my students are able to create a can that spins the fastest and </w:t>
      </w:r>
      <w:r>
        <w:t>the longest duration with 95% accuracy.  If this is not met, then we will repeat the experiment.</w:t>
      </w:r>
    </w:p>
    <w:p w14:paraId="44576DD7" w14:textId="77777777" w:rsidR="00F15F5E" w:rsidRDefault="00F15F5E">
      <w:pPr>
        <w:rPr>
          <w:sz w:val="20"/>
          <w:szCs w:val="20"/>
        </w:rPr>
      </w:pPr>
    </w:p>
    <w:p w14:paraId="691DAEEA" w14:textId="77777777" w:rsidR="00F15F5E" w:rsidRDefault="00F15F5E">
      <w:pPr>
        <w:rPr>
          <w:sz w:val="20"/>
          <w:szCs w:val="20"/>
        </w:rPr>
      </w:pPr>
    </w:p>
    <w:p w14:paraId="32CC30BC" w14:textId="77777777" w:rsidR="00F15F5E" w:rsidRDefault="00F15F5E">
      <w:pPr>
        <w:rPr>
          <w:sz w:val="20"/>
          <w:szCs w:val="20"/>
        </w:rPr>
      </w:pPr>
    </w:p>
    <w:p w14:paraId="5E765B16" w14:textId="77777777" w:rsidR="00F15F5E" w:rsidRDefault="00F15F5E">
      <w:pPr>
        <w:rPr>
          <w:sz w:val="20"/>
          <w:szCs w:val="20"/>
        </w:rPr>
      </w:pPr>
    </w:p>
    <w:p w14:paraId="7D913D12" w14:textId="77777777" w:rsidR="00F15F5E" w:rsidRDefault="00F15F5E">
      <w:pPr>
        <w:rPr>
          <w:sz w:val="20"/>
          <w:szCs w:val="20"/>
        </w:rPr>
      </w:pPr>
    </w:p>
    <w:p w14:paraId="47E0D2D3" w14:textId="77777777" w:rsidR="00F15F5E" w:rsidRDefault="00F15F5E">
      <w:pPr>
        <w:rPr>
          <w:sz w:val="20"/>
          <w:szCs w:val="20"/>
        </w:rPr>
      </w:pPr>
    </w:p>
    <w:p w14:paraId="1704C916" w14:textId="77777777" w:rsidR="00F15F5E" w:rsidRDefault="00F15F5E">
      <w:pPr>
        <w:rPr>
          <w:sz w:val="20"/>
          <w:szCs w:val="20"/>
        </w:rPr>
      </w:pPr>
    </w:p>
    <w:p w14:paraId="2DA32211" w14:textId="77777777" w:rsidR="00F15F5E" w:rsidRDefault="00F15F5E">
      <w:pPr>
        <w:rPr>
          <w:sz w:val="20"/>
          <w:szCs w:val="20"/>
        </w:rPr>
      </w:pPr>
    </w:p>
    <w:p w14:paraId="665EAE2E" w14:textId="77777777" w:rsidR="00F15F5E" w:rsidRDefault="00F15F5E">
      <w:pPr>
        <w:rPr>
          <w:sz w:val="20"/>
          <w:szCs w:val="20"/>
        </w:rPr>
      </w:pPr>
    </w:p>
    <w:p w14:paraId="594D09E7" w14:textId="77777777" w:rsidR="00F15F5E" w:rsidRDefault="00F15F5E">
      <w:pPr>
        <w:rPr>
          <w:sz w:val="20"/>
          <w:szCs w:val="20"/>
        </w:rPr>
      </w:pPr>
    </w:p>
    <w:p w14:paraId="7B81D209" w14:textId="77777777" w:rsidR="00F15F5E" w:rsidRDefault="00F15F5E">
      <w:pPr>
        <w:rPr>
          <w:sz w:val="20"/>
          <w:szCs w:val="20"/>
        </w:rPr>
      </w:pPr>
    </w:p>
    <w:p w14:paraId="3E638B6C" w14:textId="77777777" w:rsidR="00F15F5E" w:rsidRDefault="00F15F5E">
      <w:pPr>
        <w:rPr>
          <w:sz w:val="20"/>
          <w:szCs w:val="20"/>
        </w:rPr>
      </w:pPr>
    </w:p>
    <w:p w14:paraId="0BE8744C" w14:textId="77777777" w:rsidR="00F15F5E" w:rsidRDefault="00F15F5E">
      <w:pPr>
        <w:rPr>
          <w:sz w:val="20"/>
          <w:szCs w:val="20"/>
        </w:rPr>
      </w:pPr>
    </w:p>
    <w:p w14:paraId="6FC234B7" w14:textId="77777777" w:rsidR="00F15F5E" w:rsidRDefault="00F15F5E">
      <w:pPr>
        <w:rPr>
          <w:sz w:val="20"/>
          <w:szCs w:val="20"/>
        </w:rPr>
      </w:pPr>
    </w:p>
    <w:p w14:paraId="086D37A9" w14:textId="77777777" w:rsidR="00F15F5E" w:rsidRDefault="00F15F5E">
      <w:pPr>
        <w:rPr>
          <w:sz w:val="20"/>
          <w:szCs w:val="20"/>
        </w:rPr>
      </w:pPr>
    </w:p>
    <w:p w14:paraId="60FD0684" w14:textId="77777777" w:rsidR="00F15F5E" w:rsidRDefault="00F15F5E">
      <w:pPr>
        <w:rPr>
          <w:sz w:val="20"/>
          <w:szCs w:val="20"/>
        </w:rPr>
      </w:pPr>
    </w:p>
    <w:p w14:paraId="65EFD1AA" w14:textId="77777777" w:rsidR="00F15F5E" w:rsidRDefault="00F15F5E">
      <w:pPr>
        <w:rPr>
          <w:sz w:val="20"/>
          <w:szCs w:val="20"/>
        </w:rPr>
      </w:pPr>
    </w:p>
    <w:p w14:paraId="3C4B4D2F" w14:textId="77777777" w:rsidR="00F15F5E" w:rsidRDefault="00F15F5E">
      <w:pPr>
        <w:rPr>
          <w:sz w:val="20"/>
          <w:szCs w:val="20"/>
        </w:rPr>
      </w:pPr>
    </w:p>
    <w:p w14:paraId="2FDCE987" w14:textId="77777777" w:rsidR="00F15F5E" w:rsidRDefault="00F15F5E">
      <w:pPr>
        <w:rPr>
          <w:sz w:val="20"/>
          <w:szCs w:val="20"/>
        </w:rPr>
      </w:pPr>
    </w:p>
    <w:p w14:paraId="48F7B7A2" w14:textId="77777777" w:rsidR="00F15F5E" w:rsidRDefault="00F15F5E">
      <w:pPr>
        <w:rPr>
          <w:sz w:val="20"/>
          <w:szCs w:val="20"/>
        </w:rPr>
      </w:pPr>
    </w:p>
    <w:p w14:paraId="624CA8A7" w14:textId="77777777" w:rsidR="00F15F5E" w:rsidRDefault="00F15F5E">
      <w:pPr>
        <w:rPr>
          <w:sz w:val="20"/>
          <w:szCs w:val="20"/>
        </w:rPr>
      </w:pPr>
    </w:p>
    <w:p w14:paraId="31EEF09A" w14:textId="77777777" w:rsidR="00F15F5E" w:rsidRDefault="00F15F5E">
      <w:pPr>
        <w:rPr>
          <w:sz w:val="20"/>
          <w:szCs w:val="20"/>
        </w:rPr>
      </w:pPr>
    </w:p>
    <w:p w14:paraId="369106EF" w14:textId="77777777" w:rsidR="00F15F5E" w:rsidRDefault="00F15F5E">
      <w:pPr>
        <w:rPr>
          <w:sz w:val="20"/>
          <w:szCs w:val="20"/>
        </w:rPr>
      </w:pPr>
    </w:p>
    <w:p w14:paraId="74C3C122" w14:textId="77777777" w:rsidR="00F15F5E" w:rsidRDefault="00F15F5E">
      <w:pPr>
        <w:rPr>
          <w:sz w:val="20"/>
          <w:szCs w:val="20"/>
        </w:rPr>
      </w:pPr>
    </w:p>
    <w:p w14:paraId="14D52C0A" w14:textId="77777777" w:rsidR="00F15F5E" w:rsidRDefault="00F15F5E">
      <w:pPr>
        <w:rPr>
          <w:sz w:val="20"/>
          <w:szCs w:val="20"/>
        </w:rPr>
      </w:pPr>
    </w:p>
    <w:p w14:paraId="51074AAE" w14:textId="77777777" w:rsidR="00F15F5E" w:rsidRDefault="00F15F5E">
      <w:pPr>
        <w:rPr>
          <w:sz w:val="20"/>
          <w:szCs w:val="20"/>
        </w:rPr>
      </w:pPr>
    </w:p>
    <w:p w14:paraId="1FC8E741" w14:textId="77777777" w:rsidR="00F15F5E" w:rsidRDefault="001301EF">
      <w:pPr>
        <w:rPr>
          <w:sz w:val="20"/>
          <w:szCs w:val="20"/>
        </w:rPr>
      </w:pPr>
      <w:r>
        <w:rPr>
          <w:noProof/>
          <w:sz w:val="20"/>
          <w:szCs w:val="20"/>
        </w:rPr>
        <w:lastRenderedPageBreak/>
        <w:drawing>
          <wp:anchor distT="152400" distB="152400" distL="152400" distR="152400" simplePos="0" relativeHeight="251662336" behindDoc="0" locked="0" layoutInCell="1" allowOverlap="1" wp14:anchorId="2F87BF98" wp14:editId="05CDF095">
            <wp:simplePos x="0" y="0"/>
            <wp:positionH relativeFrom="margin">
              <wp:posOffset>2965450</wp:posOffset>
            </wp:positionH>
            <wp:positionV relativeFrom="page">
              <wp:posOffset>266700</wp:posOffset>
            </wp:positionV>
            <wp:extent cx="2440353" cy="3109346"/>
            <wp:effectExtent l="0" t="0" r="0" b="0"/>
            <wp:wrapThrough wrapText="bothSides" distL="152400" distR="152400">
              <wp:wrapPolygon edited="1">
                <wp:start x="0" y="0"/>
                <wp:lineTo x="21609" y="0"/>
                <wp:lineTo x="21609"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ng"/>
                    <pic:cNvPicPr>
                      <a:picLocks noChangeAspect="1"/>
                    </pic:cNvPicPr>
                  </pic:nvPicPr>
                  <pic:blipFill>
                    <a:blip r:embed="rId10">
                      <a:extLst/>
                    </a:blip>
                    <a:stretch>
                      <a:fillRect/>
                    </a:stretch>
                  </pic:blipFill>
                  <pic:spPr>
                    <a:xfrm>
                      <a:off x="0" y="0"/>
                      <a:ext cx="2440353" cy="3109346"/>
                    </a:xfrm>
                    <a:prstGeom prst="rect">
                      <a:avLst/>
                    </a:prstGeom>
                    <a:ln w="12700" cap="flat">
                      <a:noFill/>
                      <a:miter lim="400000"/>
                    </a:ln>
                    <a:effectLst/>
                  </pic:spPr>
                </pic:pic>
              </a:graphicData>
            </a:graphic>
          </wp:anchor>
        </w:drawing>
      </w:r>
      <w:r>
        <w:rPr>
          <w:noProof/>
          <w:sz w:val="20"/>
          <w:szCs w:val="20"/>
        </w:rPr>
        <w:drawing>
          <wp:anchor distT="152400" distB="152400" distL="152400" distR="152400" simplePos="0" relativeHeight="251661312" behindDoc="0" locked="0" layoutInCell="1" allowOverlap="1" wp14:anchorId="489326BF" wp14:editId="50424414">
            <wp:simplePos x="0" y="0"/>
            <wp:positionH relativeFrom="margin">
              <wp:posOffset>-6350</wp:posOffset>
            </wp:positionH>
            <wp:positionV relativeFrom="page">
              <wp:posOffset>304800</wp:posOffset>
            </wp:positionV>
            <wp:extent cx="2475953" cy="3219599"/>
            <wp:effectExtent l="0" t="0" r="0" b="0"/>
            <wp:wrapThrough wrapText="bothSides" distL="152400" distR="152400">
              <wp:wrapPolygon edited="1">
                <wp:start x="0" y="0"/>
                <wp:lineTo x="21614" y="0"/>
                <wp:lineTo x="21614" y="21621"/>
                <wp:lineTo x="0" y="21621"/>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png"/>
                    <pic:cNvPicPr>
                      <a:picLocks noChangeAspect="1"/>
                    </pic:cNvPicPr>
                  </pic:nvPicPr>
                  <pic:blipFill>
                    <a:blip r:embed="rId11">
                      <a:extLst/>
                    </a:blip>
                    <a:stretch>
                      <a:fillRect/>
                    </a:stretch>
                  </pic:blipFill>
                  <pic:spPr>
                    <a:xfrm>
                      <a:off x="0" y="0"/>
                      <a:ext cx="2475953" cy="3219599"/>
                    </a:xfrm>
                    <a:prstGeom prst="rect">
                      <a:avLst/>
                    </a:prstGeom>
                    <a:ln w="12700" cap="flat">
                      <a:noFill/>
                      <a:miter lim="400000"/>
                    </a:ln>
                    <a:effectLst/>
                  </pic:spPr>
                </pic:pic>
              </a:graphicData>
            </a:graphic>
          </wp:anchor>
        </w:drawing>
      </w:r>
    </w:p>
    <w:p w14:paraId="795C6D9E" w14:textId="77777777" w:rsidR="00F15F5E" w:rsidRDefault="00F15F5E">
      <w:pPr>
        <w:rPr>
          <w:sz w:val="20"/>
          <w:szCs w:val="20"/>
        </w:rPr>
      </w:pPr>
    </w:p>
    <w:p w14:paraId="69E651C3" w14:textId="77777777" w:rsidR="00F15F5E" w:rsidRDefault="00F15F5E">
      <w:pPr>
        <w:rPr>
          <w:sz w:val="20"/>
          <w:szCs w:val="20"/>
        </w:rPr>
      </w:pPr>
    </w:p>
    <w:p w14:paraId="43DBA059" w14:textId="77777777" w:rsidR="00F15F5E" w:rsidRDefault="00F15F5E">
      <w:pPr>
        <w:rPr>
          <w:sz w:val="20"/>
          <w:szCs w:val="20"/>
        </w:rPr>
      </w:pPr>
    </w:p>
    <w:p w14:paraId="5BA34F7F" w14:textId="77777777" w:rsidR="00F15F5E" w:rsidRDefault="00F15F5E">
      <w:pPr>
        <w:rPr>
          <w:sz w:val="20"/>
          <w:szCs w:val="20"/>
        </w:rPr>
      </w:pPr>
    </w:p>
    <w:p w14:paraId="232D9AD2" w14:textId="77777777" w:rsidR="00F15F5E" w:rsidRDefault="00F15F5E">
      <w:pPr>
        <w:rPr>
          <w:sz w:val="20"/>
          <w:szCs w:val="20"/>
        </w:rPr>
      </w:pPr>
    </w:p>
    <w:p w14:paraId="27994268" w14:textId="77777777" w:rsidR="00F15F5E" w:rsidRDefault="00F15F5E">
      <w:pPr>
        <w:rPr>
          <w:sz w:val="20"/>
          <w:szCs w:val="20"/>
        </w:rPr>
      </w:pPr>
    </w:p>
    <w:p w14:paraId="3D955AA3" w14:textId="77777777" w:rsidR="00F15F5E" w:rsidRDefault="00F15F5E">
      <w:pPr>
        <w:rPr>
          <w:sz w:val="20"/>
          <w:szCs w:val="20"/>
        </w:rPr>
      </w:pPr>
    </w:p>
    <w:p w14:paraId="25C2E44D" w14:textId="77777777" w:rsidR="00F15F5E" w:rsidRDefault="00F15F5E">
      <w:pPr>
        <w:rPr>
          <w:sz w:val="20"/>
          <w:szCs w:val="20"/>
        </w:rPr>
      </w:pPr>
    </w:p>
    <w:p w14:paraId="40BD2395" w14:textId="77777777" w:rsidR="00F15F5E" w:rsidRDefault="00F15F5E">
      <w:pPr>
        <w:rPr>
          <w:sz w:val="20"/>
          <w:szCs w:val="20"/>
        </w:rPr>
      </w:pPr>
    </w:p>
    <w:p w14:paraId="330ADB27" w14:textId="77777777" w:rsidR="00F15F5E" w:rsidRDefault="00F15F5E">
      <w:pPr>
        <w:rPr>
          <w:sz w:val="20"/>
          <w:szCs w:val="20"/>
        </w:rPr>
      </w:pPr>
    </w:p>
    <w:p w14:paraId="428640B5" w14:textId="77777777" w:rsidR="00F15F5E" w:rsidRDefault="00F15F5E">
      <w:pPr>
        <w:rPr>
          <w:sz w:val="20"/>
          <w:szCs w:val="20"/>
        </w:rPr>
      </w:pPr>
    </w:p>
    <w:p w14:paraId="336D3BEB" w14:textId="77777777" w:rsidR="00F15F5E" w:rsidRDefault="00F15F5E">
      <w:pPr>
        <w:rPr>
          <w:sz w:val="20"/>
          <w:szCs w:val="20"/>
        </w:rPr>
      </w:pPr>
    </w:p>
    <w:p w14:paraId="00A069E3" w14:textId="77777777" w:rsidR="00F15F5E" w:rsidRDefault="00F15F5E">
      <w:pPr>
        <w:rPr>
          <w:sz w:val="20"/>
          <w:szCs w:val="20"/>
        </w:rPr>
      </w:pPr>
    </w:p>
    <w:p w14:paraId="250ACFD5" w14:textId="77777777" w:rsidR="00F15F5E" w:rsidRDefault="00F15F5E">
      <w:pPr>
        <w:rPr>
          <w:sz w:val="20"/>
          <w:szCs w:val="20"/>
        </w:rPr>
      </w:pPr>
    </w:p>
    <w:p w14:paraId="2AD3D1DC" w14:textId="77777777" w:rsidR="00F15F5E" w:rsidRDefault="00F15F5E">
      <w:pPr>
        <w:rPr>
          <w:sz w:val="20"/>
          <w:szCs w:val="20"/>
        </w:rPr>
      </w:pPr>
    </w:p>
    <w:p w14:paraId="1B269BBC" w14:textId="77777777" w:rsidR="00F15F5E" w:rsidRDefault="00F15F5E">
      <w:pPr>
        <w:rPr>
          <w:sz w:val="20"/>
          <w:szCs w:val="20"/>
        </w:rPr>
      </w:pPr>
    </w:p>
    <w:p w14:paraId="33313CF9" w14:textId="77777777" w:rsidR="00F15F5E" w:rsidRDefault="001301EF">
      <w:pPr>
        <w:rPr>
          <w:sz w:val="20"/>
          <w:szCs w:val="20"/>
        </w:rPr>
      </w:pPr>
      <w:r>
        <w:rPr>
          <w:noProof/>
          <w:sz w:val="20"/>
          <w:szCs w:val="20"/>
        </w:rPr>
        <w:drawing>
          <wp:anchor distT="152400" distB="152400" distL="152400" distR="152400" simplePos="0" relativeHeight="251663360" behindDoc="0" locked="0" layoutInCell="1" allowOverlap="1" wp14:anchorId="193A932D" wp14:editId="772CEC01">
            <wp:simplePos x="0" y="0"/>
            <wp:positionH relativeFrom="margin">
              <wp:posOffset>-6350</wp:posOffset>
            </wp:positionH>
            <wp:positionV relativeFrom="line">
              <wp:posOffset>158835</wp:posOffset>
            </wp:positionV>
            <wp:extent cx="2214336" cy="2857330"/>
            <wp:effectExtent l="0" t="0" r="0" b="0"/>
            <wp:wrapThrough wrapText="bothSides" distL="152400" distR="152400">
              <wp:wrapPolygon edited="1">
                <wp:start x="0" y="0"/>
                <wp:lineTo x="21612" y="0"/>
                <wp:lineTo x="21612"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png"/>
                    <pic:cNvPicPr>
                      <a:picLocks noChangeAspect="1"/>
                    </pic:cNvPicPr>
                  </pic:nvPicPr>
                  <pic:blipFill>
                    <a:blip r:embed="rId12">
                      <a:extLst/>
                    </a:blip>
                    <a:stretch>
                      <a:fillRect/>
                    </a:stretch>
                  </pic:blipFill>
                  <pic:spPr>
                    <a:xfrm>
                      <a:off x="0" y="0"/>
                      <a:ext cx="2214336" cy="2857330"/>
                    </a:xfrm>
                    <a:prstGeom prst="rect">
                      <a:avLst/>
                    </a:prstGeom>
                    <a:ln w="12700" cap="flat">
                      <a:noFill/>
                      <a:miter lim="400000"/>
                    </a:ln>
                    <a:effectLst/>
                  </pic:spPr>
                </pic:pic>
              </a:graphicData>
            </a:graphic>
          </wp:anchor>
        </w:drawing>
      </w:r>
      <w:r>
        <w:rPr>
          <w:noProof/>
          <w:sz w:val="20"/>
          <w:szCs w:val="20"/>
        </w:rPr>
        <w:drawing>
          <wp:anchor distT="152400" distB="152400" distL="152400" distR="152400" simplePos="0" relativeHeight="251664384" behindDoc="0" locked="0" layoutInCell="1" allowOverlap="1" wp14:anchorId="1166C738" wp14:editId="2EF575B4">
            <wp:simplePos x="0" y="0"/>
            <wp:positionH relativeFrom="margin">
              <wp:posOffset>2965450</wp:posOffset>
            </wp:positionH>
            <wp:positionV relativeFrom="line">
              <wp:posOffset>142267</wp:posOffset>
            </wp:positionV>
            <wp:extent cx="2226125" cy="2890466"/>
            <wp:effectExtent l="0" t="0" r="0" b="0"/>
            <wp:wrapThrough wrapText="bothSides" distL="152400" distR="152400">
              <wp:wrapPolygon edited="1">
                <wp:start x="0" y="0"/>
                <wp:lineTo x="21610" y="0"/>
                <wp:lineTo x="2161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png"/>
                    <pic:cNvPicPr>
                      <a:picLocks noChangeAspect="1"/>
                    </pic:cNvPicPr>
                  </pic:nvPicPr>
                  <pic:blipFill>
                    <a:blip r:embed="rId13">
                      <a:extLst/>
                    </a:blip>
                    <a:stretch>
                      <a:fillRect/>
                    </a:stretch>
                  </pic:blipFill>
                  <pic:spPr>
                    <a:xfrm>
                      <a:off x="0" y="0"/>
                      <a:ext cx="2226125" cy="2890466"/>
                    </a:xfrm>
                    <a:prstGeom prst="rect">
                      <a:avLst/>
                    </a:prstGeom>
                    <a:ln w="12700" cap="flat">
                      <a:noFill/>
                      <a:miter lim="400000"/>
                    </a:ln>
                    <a:effectLst/>
                  </pic:spPr>
                </pic:pic>
              </a:graphicData>
            </a:graphic>
          </wp:anchor>
        </w:drawing>
      </w:r>
    </w:p>
    <w:p w14:paraId="02FCEB19" w14:textId="77777777" w:rsidR="00F15F5E" w:rsidRDefault="00F15F5E">
      <w:pPr>
        <w:rPr>
          <w:sz w:val="20"/>
          <w:szCs w:val="20"/>
        </w:rPr>
      </w:pPr>
    </w:p>
    <w:p w14:paraId="3BD3D69E" w14:textId="77777777" w:rsidR="00F15F5E" w:rsidRDefault="00F15F5E">
      <w:pPr>
        <w:rPr>
          <w:sz w:val="20"/>
          <w:szCs w:val="20"/>
        </w:rPr>
      </w:pPr>
    </w:p>
    <w:p w14:paraId="48DD33E5" w14:textId="77777777" w:rsidR="00F15F5E" w:rsidRDefault="00F15F5E">
      <w:pPr>
        <w:rPr>
          <w:sz w:val="20"/>
          <w:szCs w:val="20"/>
        </w:rPr>
      </w:pPr>
    </w:p>
    <w:p w14:paraId="691CABBC" w14:textId="77777777" w:rsidR="00F15F5E" w:rsidRDefault="00F15F5E">
      <w:pPr>
        <w:rPr>
          <w:sz w:val="20"/>
          <w:szCs w:val="20"/>
        </w:rPr>
      </w:pPr>
    </w:p>
    <w:p w14:paraId="0BF53972" w14:textId="77777777" w:rsidR="00F15F5E" w:rsidRDefault="00F15F5E">
      <w:pPr>
        <w:rPr>
          <w:sz w:val="20"/>
          <w:szCs w:val="20"/>
        </w:rPr>
      </w:pPr>
    </w:p>
    <w:p w14:paraId="59A97E57" w14:textId="77777777" w:rsidR="00F15F5E" w:rsidRDefault="00F15F5E">
      <w:pPr>
        <w:rPr>
          <w:sz w:val="20"/>
          <w:szCs w:val="20"/>
        </w:rPr>
      </w:pPr>
    </w:p>
    <w:p w14:paraId="5660A4B9" w14:textId="77777777" w:rsidR="00F15F5E" w:rsidRDefault="00F15F5E">
      <w:pPr>
        <w:rPr>
          <w:sz w:val="20"/>
          <w:szCs w:val="20"/>
        </w:rPr>
      </w:pPr>
    </w:p>
    <w:p w14:paraId="549C343C" w14:textId="77777777" w:rsidR="00F15F5E" w:rsidRDefault="00F15F5E">
      <w:pPr>
        <w:rPr>
          <w:sz w:val="20"/>
          <w:szCs w:val="20"/>
        </w:rPr>
      </w:pPr>
    </w:p>
    <w:p w14:paraId="078CB246" w14:textId="77777777" w:rsidR="00F15F5E" w:rsidRDefault="00F15F5E">
      <w:pPr>
        <w:rPr>
          <w:sz w:val="20"/>
          <w:szCs w:val="20"/>
        </w:rPr>
      </w:pPr>
    </w:p>
    <w:p w14:paraId="3B9FDE0E" w14:textId="77777777" w:rsidR="00F15F5E" w:rsidRDefault="00F15F5E">
      <w:pPr>
        <w:rPr>
          <w:sz w:val="20"/>
          <w:szCs w:val="20"/>
        </w:rPr>
      </w:pPr>
    </w:p>
    <w:p w14:paraId="7F168285" w14:textId="77777777" w:rsidR="00F15F5E" w:rsidRDefault="001301EF">
      <w:r>
        <w:rPr>
          <w:noProof/>
          <w:sz w:val="20"/>
          <w:szCs w:val="20"/>
        </w:rPr>
        <w:drawing>
          <wp:anchor distT="152400" distB="152400" distL="152400" distR="152400" simplePos="0" relativeHeight="251666432" behindDoc="0" locked="0" layoutInCell="1" allowOverlap="1" wp14:anchorId="19B14360" wp14:editId="40726A34">
            <wp:simplePos x="0" y="0"/>
            <wp:positionH relativeFrom="margin">
              <wp:posOffset>2965450</wp:posOffset>
            </wp:positionH>
            <wp:positionV relativeFrom="line">
              <wp:posOffset>1870580</wp:posOffset>
            </wp:positionV>
            <wp:extent cx="2263647" cy="3006220"/>
            <wp:effectExtent l="0" t="0" r="0" b="0"/>
            <wp:wrapThrough wrapText="bothSides" distL="152400" distR="152400">
              <wp:wrapPolygon edited="1">
                <wp:start x="0" y="0"/>
                <wp:lineTo x="21626" y="0"/>
                <wp:lineTo x="21626" y="21621"/>
                <wp:lineTo x="0" y="21621"/>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sted-image.png"/>
                    <pic:cNvPicPr>
                      <a:picLocks noChangeAspect="1"/>
                    </pic:cNvPicPr>
                  </pic:nvPicPr>
                  <pic:blipFill>
                    <a:blip r:embed="rId14">
                      <a:extLst/>
                    </a:blip>
                    <a:stretch>
                      <a:fillRect/>
                    </a:stretch>
                  </pic:blipFill>
                  <pic:spPr>
                    <a:xfrm>
                      <a:off x="0" y="0"/>
                      <a:ext cx="2263647" cy="3006220"/>
                    </a:xfrm>
                    <a:prstGeom prst="rect">
                      <a:avLst/>
                    </a:prstGeom>
                    <a:ln w="12700" cap="flat">
                      <a:noFill/>
                      <a:miter lim="400000"/>
                    </a:ln>
                    <a:effectLst/>
                  </pic:spPr>
                </pic:pic>
              </a:graphicData>
            </a:graphic>
          </wp:anchor>
        </w:drawing>
      </w:r>
      <w:r>
        <w:rPr>
          <w:noProof/>
          <w:sz w:val="20"/>
          <w:szCs w:val="20"/>
        </w:rPr>
        <w:drawing>
          <wp:anchor distT="152400" distB="152400" distL="152400" distR="152400" simplePos="0" relativeHeight="251665408" behindDoc="0" locked="0" layoutInCell="1" allowOverlap="1" wp14:anchorId="00612CCE" wp14:editId="2B007B22">
            <wp:simplePos x="0" y="0"/>
            <wp:positionH relativeFrom="margin">
              <wp:posOffset>-6350</wp:posOffset>
            </wp:positionH>
            <wp:positionV relativeFrom="line">
              <wp:posOffset>1806506</wp:posOffset>
            </wp:positionV>
            <wp:extent cx="2230532" cy="2968694"/>
            <wp:effectExtent l="0" t="0" r="0" b="0"/>
            <wp:wrapThrough wrapText="bothSides" distL="152400" distR="152400">
              <wp:wrapPolygon edited="1">
                <wp:start x="0" y="0"/>
                <wp:lineTo x="21617" y="0"/>
                <wp:lineTo x="21617" y="21621"/>
                <wp:lineTo x="0" y="21621"/>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png"/>
                    <pic:cNvPicPr>
                      <a:picLocks noChangeAspect="1"/>
                    </pic:cNvPicPr>
                  </pic:nvPicPr>
                  <pic:blipFill>
                    <a:blip r:embed="rId15">
                      <a:extLst/>
                    </a:blip>
                    <a:stretch>
                      <a:fillRect/>
                    </a:stretch>
                  </pic:blipFill>
                  <pic:spPr>
                    <a:xfrm>
                      <a:off x="0" y="0"/>
                      <a:ext cx="2230532" cy="2968694"/>
                    </a:xfrm>
                    <a:prstGeom prst="rect">
                      <a:avLst/>
                    </a:prstGeom>
                    <a:ln w="12700" cap="flat">
                      <a:noFill/>
                      <a:miter lim="400000"/>
                    </a:ln>
                    <a:effectLst/>
                  </pic:spPr>
                </pic:pic>
              </a:graphicData>
            </a:graphic>
          </wp:anchor>
        </w:drawing>
      </w:r>
    </w:p>
    <w:sectPr w:rsidR="00F15F5E">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3B347D" w14:textId="77777777" w:rsidR="001301EF" w:rsidRDefault="001301EF">
      <w:r>
        <w:separator/>
      </w:r>
    </w:p>
  </w:endnote>
  <w:endnote w:type="continuationSeparator" w:id="0">
    <w:p w14:paraId="3F5D02A7" w14:textId="77777777" w:rsidR="001301EF" w:rsidRDefault="00130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EA0F73" w14:textId="77777777" w:rsidR="001301EF" w:rsidRDefault="001301EF">
      <w:r>
        <w:separator/>
      </w:r>
    </w:p>
  </w:footnote>
  <w:footnote w:type="continuationSeparator" w:id="0">
    <w:p w14:paraId="721A3D4B" w14:textId="77777777" w:rsidR="001301EF" w:rsidRDefault="001301E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916894"/>
    <w:multiLevelType w:val="hybridMultilevel"/>
    <w:tmpl w:val="76B6BFBC"/>
    <w:styleLink w:val="ImportedStyle4"/>
    <w:lvl w:ilvl="0" w:tplc="248A1FB4">
      <w:start w:val="1"/>
      <w:numFmt w:val="decimal"/>
      <w:lvlText w:val="%1."/>
      <w:lvlJc w:val="left"/>
      <w:pPr>
        <w:ind w:left="1152" w:hanging="432"/>
      </w:pPr>
      <w:rPr>
        <w:rFonts w:hAnsi="Arial Unicode MS"/>
        <w:caps w:val="0"/>
        <w:smallCaps w:val="0"/>
        <w:strike w:val="0"/>
        <w:dstrike w:val="0"/>
        <w:outline w:val="0"/>
        <w:emboss w:val="0"/>
        <w:imprint w:val="0"/>
        <w:spacing w:val="0"/>
        <w:w w:val="100"/>
        <w:kern w:val="0"/>
        <w:position w:val="0"/>
        <w:highlight w:val="none"/>
        <w:vertAlign w:val="baseline"/>
      </w:rPr>
    </w:lvl>
    <w:lvl w:ilvl="1" w:tplc="89D05F0A">
      <w:start w:val="1"/>
      <w:numFmt w:val="lowerLetter"/>
      <w:lvlText w:val="%2."/>
      <w:lvlJc w:val="left"/>
      <w:pPr>
        <w:tabs>
          <w:tab w:val="left" w:pos="108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22A1E46">
      <w:start w:val="1"/>
      <w:numFmt w:val="lowerRoman"/>
      <w:lvlText w:val="%3."/>
      <w:lvlJc w:val="left"/>
      <w:pPr>
        <w:tabs>
          <w:tab w:val="left" w:pos="1080"/>
        </w:tabs>
        <w:ind w:left="2520" w:hanging="296"/>
      </w:pPr>
      <w:rPr>
        <w:rFonts w:hAnsi="Arial Unicode MS"/>
        <w:caps w:val="0"/>
        <w:smallCaps w:val="0"/>
        <w:strike w:val="0"/>
        <w:dstrike w:val="0"/>
        <w:outline w:val="0"/>
        <w:emboss w:val="0"/>
        <w:imprint w:val="0"/>
        <w:spacing w:val="0"/>
        <w:w w:val="100"/>
        <w:kern w:val="0"/>
        <w:position w:val="0"/>
        <w:highlight w:val="none"/>
        <w:vertAlign w:val="baseline"/>
      </w:rPr>
    </w:lvl>
    <w:lvl w:ilvl="3" w:tplc="E08E56CA">
      <w:start w:val="1"/>
      <w:numFmt w:val="decimal"/>
      <w:lvlText w:val="%4."/>
      <w:lvlJc w:val="left"/>
      <w:pPr>
        <w:tabs>
          <w:tab w:val="left" w:pos="108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BDA6412">
      <w:start w:val="1"/>
      <w:numFmt w:val="lowerLetter"/>
      <w:lvlText w:val="%5."/>
      <w:lvlJc w:val="left"/>
      <w:pPr>
        <w:tabs>
          <w:tab w:val="left" w:pos="108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188DB5E">
      <w:start w:val="1"/>
      <w:numFmt w:val="lowerRoman"/>
      <w:lvlText w:val="%6."/>
      <w:lvlJc w:val="left"/>
      <w:pPr>
        <w:tabs>
          <w:tab w:val="left" w:pos="1080"/>
        </w:tabs>
        <w:ind w:left="4680" w:hanging="296"/>
      </w:pPr>
      <w:rPr>
        <w:rFonts w:hAnsi="Arial Unicode MS"/>
        <w:caps w:val="0"/>
        <w:smallCaps w:val="0"/>
        <w:strike w:val="0"/>
        <w:dstrike w:val="0"/>
        <w:outline w:val="0"/>
        <w:emboss w:val="0"/>
        <w:imprint w:val="0"/>
        <w:spacing w:val="0"/>
        <w:w w:val="100"/>
        <w:kern w:val="0"/>
        <w:position w:val="0"/>
        <w:highlight w:val="none"/>
        <w:vertAlign w:val="baseline"/>
      </w:rPr>
    </w:lvl>
    <w:lvl w:ilvl="6" w:tplc="4C3062E2">
      <w:start w:val="1"/>
      <w:numFmt w:val="decimal"/>
      <w:lvlText w:val="%7."/>
      <w:lvlJc w:val="left"/>
      <w:pPr>
        <w:tabs>
          <w:tab w:val="left" w:pos="108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C905B9A">
      <w:start w:val="1"/>
      <w:numFmt w:val="lowerLetter"/>
      <w:lvlText w:val="%8."/>
      <w:lvlJc w:val="left"/>
      <w:pPr>
        <w:tabs>
          <w:tab w:val="left" w:pos="108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0464078">
      <w:start w:val="1"/>
      <w:numFmt w:val="lowerRoman"/>
      <w:lvlText w:val="%9."/>
      <w:lvlJc w:val="left"/>
      <w:pPr>
        <w:tabs>
          <w:tab w:val="left" w:pos="1080"/>
        </w:tabs>
        <w:ind w:left="6840" w:hanging="2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0BBB25FC"/>
    <w:multiLevelType w:val="hybridMultilevel"/>
    <w:tmpl w:val="E230D612"/>
    <w:styleLink w:val="ImportedStyle5"/>
    <w:lvl w:ilvl="0" w:tplc="1DA815A6">
      <w:start w:val="1"/>
      <w:numFmt w:val="decimal"/>
      <w:lvlText w:val="%1."/>
      <w:lvlJc w:val="left"/>
      <w:pPr>
        <w:ind w:left="1152" w:hanging="432"/>
      </w:pPr>
      <w:rPr>
        <w:rFonts w:hAnsi="Arial Unicode MS"/>
        <w:caps w:val="0"/>
        <w:smallCaps w:val="0"/>
        <w:strike w:val="0"/>
        <w:dstrike w:val="0"/>
        <w:outline w:val="0"/>
        <w:emboss w:val="0"/>
        <w:imprint w:val="0"/>
        <w:spacing w:val="0"/>
        <w:w w:val="100"/>
        <w:kern w:val="0"/>
        <w:position w:val="0"/>
        <w:highlight w:val="none"/>
        <w:vertAlign w:val="baseline"/>
      </w:rPr>
    </w:lvl>
    <w:lvl w:ilvl="1" w:tplc="F9E0BD3C">
      <w:start w:val="1"/>
      <w:numFmt w:val="lowerLetter"/>
      <w:lvlText w:val="%2."/>
      <w:lvlJc w:val="left"/>
      <w:pPr>
        <w:tabs>
          <w:tab w:val="left" w:pos="108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F3A3DDC">
      <w:start w:val="1"/>
      <w:numFmt w:val="lowerRoman"/>
      <w:lvlText w:val="%3."/>
      <w:lvlJc w:val="left"/>
      <w:pPr>
        <w:tabs>
          <w:tab w:val="left" w:pos="1080"/>
        </w:tabs>
        <w:ind w:left="2520" w:hanging="296"/>
      </w:pPr>
      <w:rPr>
        <w:rFonts w:hAnsi="Arial Unicode MS"/>
        <w:caps w:val="0"/>
        <w:smallCaps w:val="0"/>
        <w:strike w:val="0"/>
        <w:dstrike w:val="0"/>
        <w:outline w:val="0"/>
        <w:emboss w:val="0"/>
        <w:imprint w:val="0"/>
        <w:spacing w:val="0"/>
        <w:w w:val="100"/>
        <w:kern w:val="0"/>
        <w:position w:val="0"/>
        <w:highlight w:val="none"/>
        <w:vertAlign w:val="baseline"/>
      </w:rPr>
    </w:lvl>
    <w:lvl w:ilvl="3" w:tplc="6E284CB2">
      <w:start w:val="1"/>
      <w:numFmt w:val="decimal"/>
      <w:lvlText w:val="%4."/>
      <w:lvlJc w:val="left"/>
      <w:pPr>
        <w:tabs>
          <w:tab w:val="left" w:pos="108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2806D4C">
      <w:start w:val="1"/>
      <w:numFmt w:val="lowerLetter"/>
      <w:lvlText w:val="%5."/>
      <w:lvlJc w:val="left"/>
      <w:pPr>
        <w:tabs>
          <w:tab w:val="left" w:pos="108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E20C8FC">
      <w:start w:val="1"/>
      <w:numFmt w:val="lowerRoman"/>
      <w:lvlText w:val="%6."/>
      <w:lvlJc w:val="left"/>
      <w:pPr>
        <w:tabs>
          <w:tab w:val="left" w:pos="1080"/>
        </w:tabs>
        <w:ind w:left="4680" w:hanging="296"/>
      </w:pPr>
      <w:rPr>
        <w:rFonts w:hAnsi="Arial Unicode MS"/>
        <w:caps w:val="0"/>
        <w:smallCaps w:val="0"/>
        <w:strike w:val="0"/>
        <w:dstrike w:val="0"/>
        <w:outline w:val="0"/>
        <w:emboss w:val="0"/>
        <w:imprint w:val="0"/>
        <w:spacing w:val="0"/>
        <w:w w:val="100"/>
        <w:kern w:val="0"/>
        <w:position w:val="0"/>
        <w:highlight w:val="none"/>
        <w:vertAlign w:val="baseline"/>
      </w:rPr>
    </w:lvl>
    <w:lvl w:ilvl="6" w:tplc="1EF64798">
      <w:start w:val="1"/>
      <w:numFmt w:val="decimal"/>
      <w:lvlText w:val="%7."/>
      <w:lvlJc w:val="left"/>
      <w:pPr>
        <w:tabs>
          <w:tab w:val="left" w:pos="108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972548A">
      <w:start w:val="1"/>
      <w:numFmt w:val="lowerLetter"/>
      <w:lvlText w:val="%8."/>
      <w:lvlJc w:val="left"/>
      <w:pPr>
        <w:tabs>
          <w:tab w:val="left" w:pos="108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FCE28E0">
      <w:start w:val="1"/>
      <w:numFmt w:val="lowerRoman"/>
      <w:lvlText w:val="%9."/>
      <w:lvlJc w:val="left"/>
      <w:pPr>
        <w:tabs>
          <w:tab w:val="left" w:pos="1080"/>
        </w:tabs>
        <w:ind w:left="6840" w:hanging="2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1AE032F1"/>
    <w:multiLevelType w:val="hybridMultilevel"/>
    <w:tmpl w:val="07E4FA22"/>
    <w:styleLink w:val="ImportedStyle2"/>
    <w:lvl w:ilvl="0" w:tplc="AC3E64DC">
      <w:start w:val="1"/>
      <w:numFmt w:val="decimal"/>
      <w:lvlText w:val="%1."/>
      <w:lvlJc w:val="left"/>
      <w:pPr>
        <w:ind w:left="1152" w:hanging="432"/>
      </w:pPr>
      <w:rPr>
        <w:rFonts w:hAnsi="Arial Unicode MS"/>
        <w:caps w:val="0"/>
        <w:smallCaps w:val="0"/>
        <w:strike w:val="0"/>
        <w:dstrike w:val="0"/>
        <w:outline w:val="0"/>
        <w:emboss w:val="0"/>
        <w:imprint w:val="0"/>
        <w:spacing w:val="0"/>
        <w:w w:val="100"/>
        <w:kern w:val="0"/>
        <w:position w:val="0"/>
        <w:highlight w:val="none"/>
        <w:vertAlign w:val="baseline"/>
      </w:rPr>
    </w:lvl>
    <w:lvl w:ilvl="1" w:tplc="A162BD0E">
      <w:start w:val="1"/>
      <w:numFmt w:val="lowerLetter"/>
      <w:lvlText w:val="%2."/>
      <w:lvlJc w:val="left"/>
      <w:pPr>
        <w:ind w:left="1872" w:hanging="432"/>
      </w:pPr>
      <w:rPr>
        <w:rFonts w:hAnsi="Arial Unicode MS"/>
        <w:caps w:val="0"/>
        <w:smallCaps w:val="0"/>
        <w:strike w:val="0"/>
        <w:dstrike w:val="0"/>
        <w:outline w:val="0"/>
        <w:emboss w:val="0"/>
        <w:imprint w:val="0"/>
        <w:spacing w:val="0"/>
        <w:w w:val="100"/>
        <w:kern w:val="0"/>
        <w:position w:val="0"/>
        <w:highlight w:val="none"/>
        <w:vertAlign w:val="baseline"/>
      </w:rPr>
    </w:lvl>
    <w:lvl w:ilvl="2" w:tplc="6FDE1D22">
      <w:start w:val="1"/>
      <w:numFmt w:val="lowerRoman"/>
      <w:lvlText w:val="%3."/>
      <w:lvlJc w:val="left"/>
      <w:pPr>
        <w:tabs>
          <w:tab w:val="left" w:pos="1800"/>
        </w:tabs>
        <w:ind w:left="2520" w:hanging="296"/>
      </w:pPr>
      <w:rPr>
        <w:rFonts w:hAnsi="Arial Unicode MS"/>
        <w:caps w:val="0"/>
        <w:smallCaps w:val="0"/>
        <w:strike w:val="0"/>
        <w:dstrike w:val="0"/>
        <w:outline w:val="0"/>
        <w:emboss w:val="0"/>
        <w:imprint w:val="0"/>
        <w:spacing w:val="0"/>
        <w:w w:val="100"/>
        <w:kern w:val="0"/>
        <w:position w:val="0"/>
        <w:highlight w:val="none"/>
        <w:vertAlign w:val="baseline"/>
      </w:rPr>
    </w:lvl>
    <w:lvl w:ilvl="3" w:tplc="E53E21F4">
      <w:start w:val="1"/>
      <w:numFmt w:val="decimal"/>
      <w:lvlText w:val="%4."/>
      <w:lvlJc w:val="left"/>
      <w:pPr>
        <w:tabs>
          <w:tab w:val="left" w:pos="180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CFEA06A">
      <w:start w:val="1"/>
      <w:numFmt w:val="lowerLetter"/>
      <w:lvlText w:val="%5."/>
      <w:lvlJc w:val="left"/>
      <w:pPr>
        <w:tabs>
          <w:tab w:val="left" w:pos="180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3108C96">
      <w:start w:val="1"/>
      <w:numFmt w:val="lowerRoman"/>
      <w:lvlText w:val="%6."/>
      <w:lvlJc w:val="left"/>
      <w:pPr>
        <w:tabs>
          <w:tab w:val="left" w:pos="1800"/>
        </w:tabs>
        <w:ind w:left="4680" w:hanging="296"/>
      </w:pPr>
      <w:rPr>
        <w:rFonts w:hAnsi="Arial Unicode MS"/>
        <w:caps w:val="0"/>
        <w:smallCaps w:val="0"/>
        <w:strike w:val="0"/>
        <w:dstrike w:val="0"/>
        <w:outline w:val="0"/>
        <w:emboss w:val="0"/>
        <w:imprint w:val="0"/>
        <w:spacing w:val="0"/>
        <w:w w:val="100"/>
        <w:kern w:val="0"/>
        <w:position w:val="0"/>
        <w:highlight w:val="none"/>
        <w:vertAlign w:val="baseline"/>
      </w:rPr>
    </w:lvl>
    <w:lvl w:ilvl="6" w:tplc="CE94C25A">
      <w:start w:val="1"/>
      <w:numFmt w:val="decimal"/>
      <w:lvlText w:val="%7."/>
      <w:lvlJc w:val="left"/>
      <w:pPr>
        <w:tabs>
          <w:tab w:val="left" w:pos="180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2A2B2EC">
      <w:start w:val="1"/>
      <w:numFmt w:val="lowerLetter"/>
      <w:lvlText w:val="%8."/>
      <w:lvlJc w:val="left"/>
      <w:pPr>
        <w:tabs>
          <w:tab w:val="left" w:pos="180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F8C949C">
      <w:start w:val="1"/>
      <w:numFmt w:val="lowerRoman"/>
      <w:lvlText w:val="%9."/>
      <w:lvlJc w:val="left"/>
      <w:pPr>
        <w:tabs>
          <w:tab w:val="left" w:pos="1800"/>
        </w:tabs>
        <w:ind w:left="6840" w:hanging="2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1CBD4329"/>
    <w:multiLevelType w:val="hybridMultilevel"/>
    <w:tmpl w:val="07E4FA22"/>
    <w:numStyleLink w:val="ImportedStyle2"/>
  </w:abstractNum>
  <w:abstractNum w:abstractNumId="4">
    <w:nsid w:val="2AE60281"/>
    <w:multiLevelType w:val="hybridMultilevel"/>
    <w:tmpl w:val="8C505D94"/>
    <w:styleLink w:val="ImportedStyle3"/>
    <w:lvl w:ilvl="0" w:tplc="854C260C">
      <w:start w:val="1"/>
      <w:numFmt w:val="decimal"/>
      <w:lvlText w:val="%1."/>
      <w:lvlJc w:val="left"/>
      <w:pPr>
        <w:ind w:left="1152" w:hanging="432"/>
      </w:pPr>
      <w:rPr>
        <w:rFonts w:hAnsi="Arial Unicode MS"/>
        <w:caps w:val="0"/>
        <w:smallCaps w:val="0"/>
        <w:strike w:val="0"/>
        <w:dstrike w:val="0"/>
        <w:outline w:val="0"/>
        <w:emboss w:val="0"/>
        <w:imprint w:val="0"/>
        <w:spacing w:val="0"/>
        <w:w w:val="100"/>
        <w:kern w:val="0"/>
        <w:position w:val="0"/>
        <w:highlight w:val="none"/>
        <w:vertAlign w:val="baseline"/>
      </w:rPr>
    </w:lvl>
    <w:lvl w:ilvl="1" w:tplc="EC3A2D8C">
      <w:start w:val="1"/>
      <w:numFmt w:val="lowerLetter"/>
      <w:lvlText w:val="%2."/>
      <w:lvlJc w:val="left"/>
      <w:pPr>
        <w:ind w:left="1872" w:hanging="432"/>
      </w:pPr>
      <w:rPr>
        <w:rFonts w:hAnsi="Arial Unicode MS"/>
        <w:caps w:val="0"/>
        <w:smallCaps w:val="0"/>
        <w:strike w:val="0"/>
        <w:dstrike w:val="0"/>
        <w:outline w:val="0"/>
        <w:emboss w:val="0"/>
        <w:imprint w:val="0"/>
        <w:spacing w:val="0"/>
        <w:w w:val="100"/>
        <w:kern w:val="0"/>
        <w:position w:val="0"/>
        <w:highlight w:val="none"/>
        <w:vertAlign w:val="baseline"/>
      </w:rPr>
    </w:lvl>
    <w:lvl w:ilvl="2" w:tplc="BEB6D666">
      <w:start w:val="1"/>
      <w:numFmt w:val="lowerRoman"/>
      <w:lvlText w:val="%3."/>
      <w:lvlJc w:val="left"/>
      <w:pPr>
        <w:tabs>
          <w:tab w:val="left" w:pos="1800"/>
        </w:tabs>
        <w:ind w:left="2520" w:hanging="296"/>
      </w:pPr>
      <w:rPr>
        <w:rFonts w:hAnsi="Arial Unicode MS"/>
        <w:caps w:val="0"/>
        <w:smallCaps w:val="0"/>
        <w:strike w:val="0"/>
        <w:dstrike w:val="0"/>
        <w:outline w:val="0"/>
        <w:emboss w:val="0"/>
        <w:imprint w:val="0"/>
        <w:spacing w:val="0"/>
        <w:w w:val="100"/>
        <w:kern w:val="0"/>
        <w:position w:val="0"/>
        <w:highlight w:val="none"/>
        <w:vertAlign w:val="baseline"/>
      </w:rPr>
    </w:lvl>
    <w:lvl w:ilvl="3" w:tplc="C7245BE0">
      <w:start w:val="1"/>
      <w:numFmt w:val="decimal"/>
      <w:lvlText w:val="%4."/>
      <w:lvlJc w:val="left"/>
      <w:pPr>
        <w:tabs>
          <w:tab w:val="left" w:pos="180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17A80D6">
      <w:start w:val="1"/>
      <w:numFmt w:val="lowerLetter"/>
      <w:lvlText w:val="%5."/>
      <w:lvlJc w:val="left"/>
      <w:pPr>
        <w:tabs>
          <w:tab w:val="left" w:pos="180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C569742">
      <w:start w:val="1"/>
      <w:numFmt w:val="lowerRoman"/>
      <w:lvlText w:val="%6."/>
      <w:lvlJc w:val="left"/>
      <w:pPr>
        <w:tabs>
          <w:tab w:val="left" w:pos="1800"/>
        </w:tabs>
        <w:ind w:left="4680" w:hanging="296"/>
      </w:pPr>
      <w:rPr>
        <w:rFonts w:hAnsi="Arial Unicode MS"/>
        <w:caps w:val="0"/>
        <w:smallCaps w:val="0"/>
        <w:strike w:val="0"/>
        <w:dstrike w:val="0"/>
        <w:outline w:val="0"/>
        <w:emboss w:val="0"/>
        <w:imprint w:val="0"/>
        <w:spacing w:val="0"/>
        <w:w w:val="100"/>
        <w:kern w:val="0"/>
        <w:position w:val="0"/>
        <w:highlight w:val="none"/>
        <w:vertAlign w:val="baseline"/>
      </w:rPr>
    </w:lvl>
    <w:lvl w:ilvl="6" w:tplc="28C8E8EE">
      <w:start w:val="1"/>
      <w:numFmt w:val="decimal"/>
      <w:lvlText w:val="%7."/>
      <w:lvlJc w:val="left"/>
      <w:pPr>
        <w:tabs>
          <w:tab w:val="left" w:pos="180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65260A8">
      <w:start w:val="1"/>
      <w:numFmt w:val="lowerLetter"/>
      <w:lvlText w:val="%8."/>
      <w:lvlJc w:val="left"/>
      <w:pPr>
        <w:tabs>
          <w:tab w:val="left" w:pos="180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A36E280">
      <w:start w:val="1"/>
      <w:numFmt w:val="lowerRoman"/>
      <w:lvlText w:val="%9."/>
      <w:lvlJc w:val="left"/>
      <w:pPr>
        <w:tabs>
          <w:tab w:val="left" w:pos="1800"/>
        </w:tabs>
        <w:ind w:left="6840" w:hanging="2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3F7D5A22"/>
    <w:multiLevelType w:val="hybridMultilevel"/>
    <w:tmpl w:val="20AA5FB4"/>
    <w:styleLink w:val="ImportedStyle1"/>
    <w:lvl w:ilvl="0" w:tplc="FAD2D9EE">
      <w:start w:val="1"/>
      <w:numFmt w:val="decimal"/>
      <w:lvlText w:val="%1."/>
      <w:lvlJc w:val="left"/>
      <w:pPr>
        <w:ind w:left="1152" w:hanging="432"/>
      </w:pPr>
      <w:rPr>
        <w:rFonts w:hAnsi="Arial Unicode MS"/>
        <w:caps w:val="0"/>
        <w:smallCaps w:val="0"/>
        <w:strike w:val="0"/>
        <w:dstrike w:val="0"/>
        <w:outline w:val="0"/>
        <w:emboss w:val="0"/>
        <w:imprint w:val="0"/>
        <w:spacing w:val="0"/>
        <w:w w:val="100"/>
        <w:kern w:val="0"/>
        <w:position w:val="0"/>
        <w:highlight w:val="none"/>
        <w:vertAlign w:val="baseline"/>
      </w:rPr>
    </w:lvl>
    <w:lvl w:ilvl="1" w:tplc="257C72DA">
      <w:start w:val="1"/>
      <w:numFmt w:val="lowerLetter"/>
      <w:lvlText w:val="%2."/>
      <w:lvlJc w:val="left"/>
      <w:pPr>
        <w:tabs>
          <w:tab w:val="left" w:pos="108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378221E">
      <w:start w:val="1"/>
      <w:numFmt w:val="lowerRoman"/>
      <w:lvlText w:val="%3."/>
      <w:lvlJc w:val="left"/>
      <w:pPr>
        <w:tabs>
          <w:tab w:val="left" w:pos="1080"/>
        </w:tabs>
        <w:ind w:left="2520" w:hanging="296"/>
      </w:pPr>
      <w:rPr>
        <w:rFonts w:hAnsi="Arial Unicode MS"/>
        <w:caps w:val="0"/>
        <w:smallCaps w:val="0"/>
        <w:strike w:val="0"/>
        <w:dstrike w:val="0"/>
        <w:outline w:val="0"/>
        <w:emboss w:val="0"/>
        <w:imprint w:val="0"/>
        <w:spacing w:val="0"/>
        <w:w w:val="100"/>
        <w:kern w:val="0"/>
        <w:position w:val="0"/>
        <w:highlight w:val="none"/>
        <w:vertAlign w:val="baseline"/>
      </w:rPr>
    </w:lvl>
    <w:lvl w:ilvl="3" w:tplc="34725932">
      <w:start w:val="1"/>
      <w:numFmt w:val="decimal"/>
      <w:lvlText w:val="%4."/>
      <w:lvlJc w:val="left"/>
      <w:pPr>
        <w:tabs>
          <w:tab w:val="left" w:pos="108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7A6686E">
      <w:start w:val="1"/>
      <w:numFmt w:val="lowerLetter"/>
      <w:lvlText w:val="%5."/>
      <w:lvlJc w:val="left"/>
      <w:pPr>
        <w:tabs>
          <w:tab w:val="left" w:pos="108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720C008">
      <w:start w:val="1"/>
      <w:numFmt w:val="lowerRoman"/>
      <w:lvlText w:val="%6."/>
      <w:lvlJc w:val="left"/>
      <w:pPr>
        <w:tabs>
          <w:tab w:val="left" w:pos="1080"/>
        </w:tabs>
        <w:ind w:left="4680" w:hanging="296"/>
      </w:pPr>
      <w:rPr>
        <w:rFonts w:hAnsi="Arial Unicode MS"/>
        <w:caps w:val="0"/>
        <w:smallCaps w:val="0"/>
        <w:strike w:val="0"/>
        <w:dstrike w:val="0"/>
        <w:outline w:val="0"/>
        <w:emboss w:val="0"/>
        <w:imprint w:val="0"/>
        <w:spacing w:val="0"/>
        <w:w w:val="100"/>
        <w:kern w:val="0"/>
        <w:position w:val="0"/>
        <w:highlight w:val="none"/>
        <w:vertAlign w:val="baseline"/>
      </w:rPr>
    </w:lvl>
    <w:lvl w:ilvl="6" w:tplc="69C89D18">
      <w:start w:val="1"/>
      <w:numFmt w:val="decimal"/>
      <w:lvlText w:val="%7."/>
      <w:lvlJc w:val="left"/>
      <w:pPr>
        <w:tabs>
          <w:tab w:val="left" w:pos="108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366EC54">
      <w:start w:val="1"/>
      <w:numFmt w:val="lowerLetter"/>
      <w:lvlText w:val="%8."/>
      <w:lvlJc w:val="left"/>
      <w:pPr>
        <w:tabs>
          <w:tab w:val="left" w:pos="108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B8376A">
      <w:start w:val="1"/>
      <w:numFmt w:val="lowerRoman"/>
      <w:lvlText w:val="%9."/>
      <w:lvlJc w:val="left"/>
      <w:pPr>
        <w:tabs>
          <w:tab w:val="left" w:pos="1080"/>
        </w:tabs>
        <w:ind w:left="6840" w:hanging="2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4F4721E5"/>
    <w:multiLevelType w:val="hybridMultilevel"/>
    <w:tmpl w:val="20AA5FB4"/>
    <w:numStyleLink w:val="ImportedStyle1"/>
  </w:abstractNum>
  <w:abstractNum w:abstractNumId="7">
    <w:nsid w:val="561E7FFE"/>
    <w:multiLevelType w:val="hybridMultilevel"/>
    <w:tmpl w:val="8C505D94"/>
    <w:numStyleLink w:val="ImportedStyle3"/>
  </w:abstractNum>
  <w:abstractNum w:abstractNumId="8">
    <w:nsid w:val="57C4439A"/>
    <w:multiLevelType w:val="hybridMultilevel"/>
    <w:tmpl w:val="E230D612"/>
    <w:numStyleLink w:val="ImportedStyle5"/>
  </w:abstractNum>
  <w:abstractNum w:abstractNumId="9">
    <w:nsid w:val="7AC40095"/>
    <w:multiLevelType w:val="hybridMultilevel"/>
    <w:tmpl w:val="76B6BFBC"/>
    <w:numStyleLink w:val="ImportedStyle4"/>
  </w:abstractNum>
  <w:num w:numId="1">
    <w:abstractNumId w:val="5"/>
  </w:num>
  <w:num w:numId="2">
    <w:abstractNumId w:val="6"/>
  </w:num>
  <w:num w:numId="3">
    <w:abstractNumId w:val="2"/>
  </w:num>
  <w:num w:numId="4">
    <w:abstractNumId w:val="3"/>
  </w:num>
  <w:num w:numId="5">
    <w:abstractNumId w:val="3"/>
    <w:lvlOverride w:ilvl="0">
      <w:startOverride w:val="6"/>
    </w:lvlOverride>
  </w:num>
  <w:num w:numId="6">
    <w:abstractNumId w:val="4"/>
  </w:num>
  <w:num w:numId="7">
    <w:abstractNumId w:val="7"/>
  </w:num>
  <w:num w:numId="8">
    <w:abstractNumId w:val="7"/>
    <w:lvlOverride w:ilvl="0">
      <w:startOverride w:val="5"/>
    </w:lvlOverride>
  </w:num>
  <w:num w:numId="9">
    <w:abstractNumId w:val="7"/>
    <w:lvlOverride w:ilvl="0">
      <w:startOverride w:val="6"/>
    </w:lvlOverride>
  </w:num>
  <w:num w:numId="10">
    <w:abstractNumId w:val="0"/>
  </w:num>
  <w:num w:numId="11">
    <w:abstractNumId w:val="9"/>
  </w:num>
  <w:num w:numId="12">
    <w:abstractNumId w:val="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proofState w:spelling="clean" w:grammar="clean"/>
  <w:revisionView w:formatting="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5F5E"/>
    <w:rsid w:val="001301EF"/>
    <w:rsid w:val="00CE4A64"/>
    <w:rsid w:val="00F15F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ECBC31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rPr>
      <w:rFonts w:cs="Arial Unicode MS"/>
      <w:color w:val="000000"/>
      <w:sz w:val="24"/>
      <w:szCs w:val="24"/>
      <w:u w:color="000000"/>
    </w:rPr>
  </w:style>
  <w:style w:type="paragraph" w:styleId="Heading1">
    <w:name w:val="heading 1"/>
    <w:next w:val="Normal"/>
    <w:pPr>
      <w:keepNext/>
      <w:ind w:left="720"/>
      <w:outlineLvl w:val="0"/>
    </w:pPr>
    <w:rPr>
      <w:rFonts w:cs="Arial Unicode MS"/>
      <w:b/>
      <w:bCs/>
      <w:color w:val="000000"/>
      <w:sz w:val="24"/>
      <w:szCs w:val="24"/>
      <w:u w:color="000000"/>
    </w:rPr>
  </w:style>
  <w:style w:type="paragraph" w:styleId="Heading2">
    <w:name w:val="heading 2"/>
    <w:next w:val="Normal"/>
    <w:pPr>
      <w:keepNext/>
      <w:outlineLvl w:val="1"/>
    </w:pPr>
    <w:rPr>
      <w:rFonts w:cs="Arial Unicode MS"/>
      <w:b/>
      <w:bCs/>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character" w:customStyle="1" w:styleId="Hyperlink0">
    <w:name w:val="Hyperlink.0"/>
    <w:basedOn w:val="Hyperlink"/>
    <w:rPr>
      <w:u w:val="single"/>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6"/>
      </w:numPr>
    </w:pPr>
  </w:style>
  <w:style w:type="numbering" w:customStyle="1" w:styleId="ImportedStyle4">
    <w:name w:val="Imported Style 4"/>
    <w:pPr>
      <w:numPr>
        <w:numId w:val="10"/>
      </w:numPr>
    </w:pPr>
  </w:style>
  <w:style w:type="numbering" w:customStyle="1" w:styleId="ImportedStyle5">
    <w:name w:val="Imported Style 5"/>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Relationship Id="rId8" Type="http://schemas.openxmlformats.org/officeDocument/2006/relationships/image" Target="media/image2.tif"/><Relationship Id="rId9" Type="http://schemas.openxmlformats.org/officeDocument/2006/relationships/hyperlink" Target="mailto:DorOKSG@ou.edu" TargetMode="External"/><Relationship Id="rId10"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861</Words>
  <Characters>4914</Characters>
  <Application>Microsoft Macintosh Word</Application>
  <DocSecurity>2</DocSecurity>
  <Lines>40</Lines>
  <Paragraphs>11</Paragraphs>
  <ScaleCrop>false</ScaleCrop>
  <LinksUpToDate>false</LinksUpToDate>
  <CharactersWithSpaces>5764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2017-02-07T05:09:00Z</dcterms:created>
  <dcterms:modified xsi:type="dcterms:W3CDTF">2017-02-07T05:10:00Z</dcterms:modified>
</cp:coreProperties>
</file>