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B67E1" w14:textId="1A31A6AB" w:rsidR="00605598" w:rsidRPr="005837C1" w:rsidRDefault="00FA7E84">
      <w:pPr>
        <w:rPr>
          <w:b/>
          <w:bCs/>
          <w:sz w:val="28"/>
          <w:szCs w:val="28"/>
        </w:rPr>
      </w:pPr>
      <w:r w:rsidRPr="005837C1">
        <w:rPr>
          <w:b/>
          <w:bCs/>
          <w:sz w:val="28"/>
          <w:szCs w:val="28"/>
        </w:rPr>
        <w:t xml:space="preserve">Housing FAQs </w:t>
      </w:r>
    </w:p>
    <w:p w14:paraId="042A0707" w14:textId="5B5C4EEA" w:rsidR="007D07BA" w:rsidRDefault="007D07BA" w:rsidP="00FA7E84">
      <w:pPr>
        <w:spacing w:after="0"/>
      </w:pPr>
    </w:p>
    <w:p w14:paraId="7F4C49C2" w14:textId="47401012" w:rsidR="007D07BA" w:rsidRDefault="007D07BA" w:rsidP="00FA7E84">
      <w:pPr>
        <w:spacing w:after="0"/>
      </w:pPr>
      <w:r>
        <w:t>Q: Does every resident need to have a COVID test before they can move</w:t>
      </w:r>
      <w:r w:rsidR="00C83B90">
        <w:t xml:space="preserve"> into </w:t>
      </w:r>
      <w:r w:rsidR="005837C1">
        <w:t>on-campus housing</w:t>
      </w:r>
      <w:r>
        <w:t>?</w:t>
      </w:r>
    </w:p>
    <w:p w14:paraId="551357AE" w14:textId="7E93CE89" w:rsidR="007D07BA" w:rsidRDefault="007D07BA" w:rsidP="00FA7E84">
      <w:pPr>
        <w:spacing w:after="0"/>
      </w:pPr>
      <w:r>
        <w:t>A: Yes, OSU is mandating that everyone who lives in the residence halls or Family and Graduate Student Housing to be tested prior to checking into their assigned living space. Further information about testing and procedures will be sent to every resident’s okstate email address prior to their assigned move-in day.</w:t>
      </w:r>
    </w:p>
    <w:p w14:paraId="076755BC" w14:textId="2250B96F" w:rsidR="00C83B90" w:rsidRDefault="00C83B90" w:rsidP="00FA7E84">
      <w:pPr>
        <w:spacing w:after="0"/>
      </w:pPr>
    </w:p>
    <w:p w14:paraId="0DE68A47" w14:textId="1E81DF15" w:rsidR="00C83B90" w:rsidRDefault="00C83B90" w:rsidP="00FA7E84">
      <w:pPr>
        <w:spacing w:after="0"/>
      </w:pPr>
      <w:r>
        <w:t xml:space="preserve">Q: What happens if my student tests COVID positive? Will they be allowed to move-in? </w:t>
      </w:r>
    </w:p>
    <w:p w14:paraId="5A55B5B6" w14:textId="3FB4A40A" w:rsidR="00C83B90" w:rsidRDefault="00C83B90" w:rsidP="00FA7E84">
      <w:pPr>
        <w:spacing w:after="0"/>
      </w:pPr>
      <w:r>
        <w:t xml:space="preserve">A: OSU University Health Services will work to process all tests as quickly and as accurately as possible. While awaiting test results, the student is advised to limit their interactions with others and if possible, isolate in their assigned housing. </w:t>
      </w:r>
    </w:p>
    <w:p w14:paraId="1005EE99" w14:textId="4E9F2AB0" w:rsidR="00C83B90" w:rsidRDefault="00C83B90" w:rsidP="00FA7E84">
      <w:pPr>
        <w:spacing w:after="0"/>
      </w:pPr>
    </w:p>
    <w:p w14:paraId="4B358A3D" w14:textId="7F0DE783" w:rsidR="00C83B90" w:rsidRDefault="00C83B90" w:rsidP="00FA7E84">
      <w:pPr>
        <w:spacing w:after="0"/>
      </w:pPr>
      <w:r>
        <w:t>Q: Will quarantine spaces be available if a resident tests positive for COVID?</w:t>
      </w:r>
    </w:p>
    <w:p w14:paraId="51ACCDD3" w14:textId="5603B504" w:rsidR="005837C1" w:rsidRDefault="00C83B90" w:rsidP="005837C1">
      <w:r>
        <w:t xml:space="preserve">A: There will be approximately 300 bed spaces available </w:t>
      </w:r>
      <w:r w:rsidR="005837C1">
        <w:t>for quar</w:t>
      </w:r>
      <w:r w:rsidR="004936C6">
        <w:t>an</w:t>
      </w:r>
      <w:r w:rsidR="005837C1">
        <w:t>tine</w:t>
      </w:r>
      <w:r>
        <w:t xml:space="preserve">. These will be assigned as needed as space is available. Depending on availability and the type of housing a student is assigned to, they may be asked to quarantine in place. </w:t>
      </w:r>
      <w:r w:rsidR="005837C1">
        <w:t xml:space="preserve">Please visit the website (will link when we have the final link identified) to learn more about quarantine policies and procedures. </w:t>
      </w:r>
    </w:p>
    <w:p w14:paraId="3091C922" w14:textId="22740728" w:rsidR="007D07BA" w:rsidRDefault="007D07BA" w:rsidP="00FA7E84">
      <w:pPr>
        <w:spacing w:after="0"/>
      </w:pPr>
      <w:r>
        <w:t xml:space="preserve">Q: What is OSU doing to limit the number of people on campus at any given time during move-in? </w:t>
      </w:r>
    </w:p>
    <w:p w14:paraId="61BC955F" w14:textId="69450333" w:rsidR="007D07BA" w:rsidRDefault="007D07BA" w:rsidP="00FA7E84">
      <w:pPr>
        <w:spacing w:after="0"/>
      </w:pPr>
      <w:r>
        <w:t xml:space="preserve">A: All residents are assigned a specific date and time to move-into their on-campus housing assignment. There will be no more than 850 people moving in on any given day, and that is spread out throughout 31 different residence halls. Residents are also asked to bring only two additional individuals with them to assist during move-in. More move-in tips may be found </w:t>
      </w:r>
      <w:hyperlink r:id="rId7" w:history="1">
        <w:r w:rsidRPr="007D07BA">
          <w:rPr>
            <w:rStyle w:val="Hyperlink"/>
          </w:rPr>
          <w:t>here</w:t>
        </w:r>
      </w:hyperlink>
      <w:r>
        <w:t xml:space="preserve">. </w:t>
      </w:r>
    </w:p>
    <w:p w14:paraId="3F3B35FF" w14:textId="77777777" w:rsidR="00407DA3" w:rsidRDefault="00407DA3" w:rsidP="00FA7E84">
      <w:pPr>
        <w:spacing w:after="0"/>
      </w:pPr>
    </w:p>
    <w:p w14:paraId="638ECD2A" w14:textId="094D0EA9" w:rsidR="00FA7E84" w:rsidRDefault="00FA7E84" w:rsidP="00FA7E84">
      <w:pPr>
        <w:spacing w:after="0"/>
      </w:pPr>
      <w:r>
        <w:t>Q: What is OSU’s policy on masks for residents</w:t>
      </w:r>
      <w:r w:rsidR="007D07BA">
        <w:t xml:space="preserve"> and staff?</w:t>
      </w:r>
    </w:p>
    <w:p w14:paraId="453C3130" w14:textId="6CCFFE5B" w:rsidR="00FA7E84" w:rsidRDefault="00FA7E84" w:rsidP="00FA7E84">
      <w:pPr>
        <w:spacing w:after="0"/>
      </w:pPr>
      <w:r>
        <w:t xml:space="preserve">A: </w:t>
      </w:r>
      <w:r w:rsidR="007D07BA">
        <w:t xml:space="preserve">As of July 11, 2020, the </w:t>
      </w:r>
      <w:hyperlink r:id="rId8" w:history="1">
        <w:r w:rsidR="007D07BA" w:rsidRPr="007D07BA">
          <w:rPr>
            <w:rStyle w:val="Hyperlink"/>
          </w:rPr>
          <w:t>City of Stillwater</w:t>
        </w:r>
      </w:hyperlink>
      <w:r w:rsidR="007D07BA">
        <w:t xml:space="preserve"> has issued Ordinance 3452, which requires everyone over the age of 5 to wear a mask in public spaces. OSU is requiring all student and staff to </w:t>
      </w:r>
      <w:r>
        <w:t>wear a mask anytime they are in a public area</w:t>
      </w:r>
      <w:r w:rsidR="00407DA3">
        <w:t xml:space="preserve"> or outside of their assigned living unit. Residents will receive a mask when they check into their residence hall. </w:t>
      </w:r>
    </w:p>
    <w:p w14:paraId="46BA3421" w14:textId="77777777" w:rsidR="005837C1" w:rsidRDefault="005837C1" w:rsidP="00407DA3">
      <w:pPr>
        <w:spacing w:after="0"/>
      </w:pPr>
    </w:p>
    <w:p w14:paraId="478C93B8" w14:textId="2ACE4858" w:rsidR="00407DA3" w:rsidRDefault="00407DA3" w:rsidP="00407DA3">
      <w:pPr>
        <w:spacing w:after="0"/>
      </w:pPr>
      <w:r>
        <w:t xml:space="preserve">Q: What type of precautions is Housing putting in place to protect residents and student staff? </w:t>
      </w:r>
    </w:p>
    <w:p w14:paraId="4D3D5D6C" w14:textId="57777307" w:rsidR="00407DA3" w:rsidRDefault="00407DA3" w:rsidP="00407DA3">
      <w:pPr>
        <w:spacing w:after="0"/>
      </w:pPr>
      <w:r>
        <w:t>A: There has been a multi-layered response to keeping students safe in the resident hall</w:t>
      </w:r>
      <w:r w:rsidR="005837C1">
        <w:t xml:space="preserve">s including: </w:t>
      </w:r>
      <w:r>
        <w:t xml:space="preserve">installation of social distancing markers, plexiglass shields on desks, centrally-located hand sanitizer stations in the halls, designated entrance and exit doors, designated up and down stairwells, and installation of new air filters in every air handling unit.  Additional signage is being installed throughout Housing and Residential Life to remind everyone to wear a mask, wash their hands, and to use water fountains with caution. </w:t>
      </w:r>
      <w:r w:rsidR="007D07BA">
        <w:t xml:space="preserve">More COVID information may be found </w:t>
      </w:r>
      <w:hyperlink r:id="rId9" w:history="1">
        <w:r w:rsidR="007D07BA" w:rsidRPr="007D07BA">
          <w:rPr>
            <w:rStyle w:val="Hyperlink"/>
          </w:rPr>
          <w:t>here.</w:t>
        </w:r>
      </w:hyperlink>
      <w:r w:rsidR="007D07BA">
        <w:t xml:space="preserve"> </w:t>
      </w:r>
    </w:p>
    <w:p w14:paraId="5A54B0E5" w14:textId="69867081" w:rsidR="00407DA3" w:rsidRDefault="00407DA3" w:rsidP="00FA7E84">
      <w:pPr>
        <w:spacing w:after="0"/>
      </w:pPr>
    </w:p>
    <w:p w14:paraId="5C4DF59A" w14:textId="388FC560" w:rsidR="00FA7E84" w:rsidRDefault="00FA7E84" w:rsidP="00FA7E84">
      <w:pPr>
        <w:spacing w:after="0"/>
      </w:pPr>
      <w:r>
        <w:t>Q: My student lives in a traditional hall with community bathrooms. How are they being cleaned?</w:t>
      </w:r>
    </w:p>
    <w:p w14:paraId="6E42466A" w14:textId="025FFB04" w:rsidR="00FA7E84" w:rsidRDefault="00FA7E84" w:rsidP="00FA7E84">
      <w:pPr>
        <w:spacing w:after="0"/>
      </w:pPr>
      <w:r>
        <w:t xml:space="preserve">A: We have increased the frequency with which community bathrooms and all public bathrooms are being cleaned. Community bathrooms and public bathrooms will be cleaned twice a day, Monday through Friday, and once per day on Saturday and Sunday. </w:t>
      </w:r>
    </w:p>
    <w:p w14:paraId="291EA21E" w14:textId="77777777" w:rsidR="00FA7E84" w:rsidRDefault="00FA7E84" w:rsidP="00FA7E84">
      <w:pPr>
        <w:spacing w:after="0"/>
      </w:pPr>
    </w:p>
    <w:p w14:paraId="4B0FEB23" w14:textId="0CE252CC" w:rsidR="00FA7E84" w:rsidRDefault="00FA7E84" w:rsidP="00FA7E84">
      <w:pPr>
        <w:spacing w:after="0"/>
      </w:pPr>
      <w:r>
        <w:lastRenderedPageBreak/>
        <w:t>Q: The CDC recommends no large gatherings. How is OSU and Housing ensuring th</w:t>
      </w:r>
      <w:r w:rsidR="00407DA3">
        <w:t>ese types of gatherings do</w:t>
      </w:r>
      <w:r>
        <w:t xml:space="preserve"> not occur? </w:t>
      </w:r>
    </w:p>
    <w:p w14:paraId="372D81C6" w14:textId="72850970" w:rsidR="00FA7E84" w:rsidRDefault="00FA7E84" w:rsidP="00FA7E84">
      <w:pPr>
        <w:spacing w:after="0"/>
      </w:pPr>
      <w:r>
        <w:t xml:space="preserve">A: Lounge and gathering spaces will be locked (unless there is a kitchen or laundry room attached to the lounge). If areas cannot be locked, </w:t>
      </w:r>
      <w:r w:rsidR="004936C6">
        <w:t xml:space="preserve">signage will be hung to remind residents to wear their mask, social distance, and keep the number of people in the space to a minimum. </w:t>
      </w:r>
      <w:r w:rsidR="007825C1">
        <w:t>Also, recreational items such as equipment for pool tables, ping pong tables, etc. will not be available to check out for resident use.</w:t>
      </w:r>
    </w:p>
    <w:p w14:paraId="4835EDF2" w14:textId="77777777" w:rsidR="00FA7E84" w:rsidRDefault="00FA7E84" w:rsidP="00FA7E84">
      <w:pPr>
        <w:spacing w:after="0"/>
      </w:pPr>
    </w:p>
    <w:p w14:paraId="6AEC3133" w14:textId="79597FA5" w:rsidR="00FA7E84" w:rsidRDefault="00FA7E84" w:rsidP="00FA7E84">
      <w:pPr>
        <w:spacing w:after="0"/>
      </w:pPr>
      <w:r>
        <w:t xml:space="preserve">Q:  </w:t>
      </w:r>
      <w:r w:rsidR="00C83B90">
        <w:t>I will be a resident of Family and Graduate Student Housing (FGSH). What types of programming will be offered for me, my family, and my children?</w:t>
      </w:r>
    </w:p>
    <w:p w14:paraId="6DF2D1ED" w14:textId="1C84B82D" w:rsidR="00C83B90" w:rsidRDefault="00C83B90" w:rsidP="00FA7E84">
      <w:pPr>
        <w:spacing w:after="0"/>
      </w:pPr>
      <w:r>
        <w:t xml:space="preserve">A: All programming offered by the Family Resource Center will be offered virtually. The staff is busy preparing virtual events for children, teens, and adults. The Family Resource Center is a wealth of information and resources for residents of FGSH including a lending closet, shopping shuttle, computer lab, and food distribution. Learn more </w:t>
      </w:r>
      <w:hyperlink r:id="rId10" w:history="1">
        <w:r w:rsidRPr="00C83B90">
          <w:rPr>
            <w:rStyle w:val="Hyperlink"/>
          </w:rPr>
          <w:t>here</w:t>
        </w:r>
      </w:hyperlink>
      <w:r>
        <w:t xml:space="preserve">. </w:t>
      </w:r>
    </w:p>
    <w:p w14:paraId="2A9A47A7" w14:textId="7BBB9912" w:rsidR="005837C1" w:rsidRDefault="005837C1" w:rsidP="00FA7E84">
      <w:pPr>
        <w:spacing w:after="0"/>
      </w:pPr>
    </w:p>
    <w:p w14:paraId="66EC4BB6" w14:textId="3FB6E7D3" w:rsidR="005837C1" w:rsidRDefault="005837C1" w:rsidP="00FA7E84">
      <w:pPr>
        <w:spacing w:after="0"/>
      </w:pPr>
      <w:r>
        <w:t>Q: The University of Oklahoma has announced the installation of Synexis machines in all of their traditional rooms. Is OSU planning to implement a similar project?</w:t>
      </w:r>
    </w:p>
    <w:p w14:paraId="66E85E78" w14:textId="2BFF1E90" w:rsidR="005837C1" w:rsidRDefault="005837C1" w:rsidP="00FA7E84">
      <w:pPr>
        <w:spacing w:after="0"/>
      </w:pPr>
      <w:r>
        <w:t xml:space="preserve">A: OSU Housing and Residential Life has purchased a limited number of Synexis hydrogen peroxide machines. These will be used as needed, and may be used in conjunction with CDC-recommended cleaning measures. At this time, there are no certified lab results that guarantees that Synexis and/or vaporized hydrogen peroxide can kill COVID. Also, the use of this type of technology does not prevent individuals from being exposed to COVID. </w:t>
      </w:r>
    </w:p>
    <w:sectPr w:rsidR="005837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28EE" w14:textId="77777777" w:rsidR="00043E87" w:rsidRDefault="00043E87" w:rsidP="005837C1">
      <w:pPr>
        <w:spacing w:after="0" w:line="240" w:lineRule="auto"/>
      </w:pPr>
      <w:r>
        <w:separator/>
      </w:r>
    </w:p>
  </w:endnote>
  <w:endnote w:type="continuationSeparator" w:id="0">
    <w:p w14:paraId="603B002E" w14:textId="77777777" w:rsidR="00043E87" w:rsidRDefault="00043E87" w:rsidP="0058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D47A" w14:textId="77777777" w:rsidR="00CA6ECC" w:rsidRDefault="00CA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8324" w14:textId="24367A59" w:rsidR="00CA6ECC" w:rsidRDefault="00CA6ECC" w:rsidP="00CA6ECC">
    <w:pPr>
      <w:pStyle w:val="Footer"/>
      <w:jc w:val="right"/>
    </w:pPr>
    <w:r>
      <w:t>Revised July 21, 2020</w:t>
    </w:r>
    <w:bookmarkStart w:id="0" w:name="_GoBack"/>
    <w:bookmarkEnd w:id="0"/>
  </w:p>
  <w:p w14:paraId="071AD6D5" w14:textId="77777777" w:rsidR="005837C1" w:rsidRDefault="00583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DAB6" w14:textId="77777777" w:rsidR="00CA6ECC" w:rsidRDefault="00CA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2833" w14:textId="77777777" w:rsidR="00043E87" w:rsidRDefault="00043E87" w:rsidP="005837C1">
      <w:pPr>
        <w:spacing w:after="0" w:line="240" w:lineRule="auto"/>
      </w:pPr>
      <w:r>
        <w:separator/>
      </w:r>
    </w:p>
  </w:footnote>
  <w:footnote w:type="continuationSeparator" w:id="0">
    <w:p w14:paraId="25B2D8B9" w14:textId="77777777" w:rsidR="00043E87" w:rsidRDefault="00043E87" w:rsidP="0058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7D44" w14:textId="77777777" w:rsidR="00CA6ECC" w:rsidRDefault="00CA6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1E50" w14:textId="77777777" w:rsidR="00CA6ECC" w:rsidRDefault="00CA6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9F43" w14:textId="77777777" w:rsidR="00CA6ECC" w:rsidRDefault="00CA6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84"/>
    <w:rsid w:val="00033BDC"/>
    <w:rsid w:val="00043E87"/>
    <w:rsid w:val="002F3DBD"/>
    <w:rsid w:val="00407DA3"/>
    <w:rsid w:val="004936C6"/>
    <w:rsid w:val="005837C1"/>
    <w:rsid w:val="00605598"/>
    <w:rsid w:val="006513D5"/>
    <w:rsid w:val="007825C1"/>
    <w:rsid w:val="007D07BA"/>
    <w:rsid w:val="00C83B90"/>
    <w:rsid w:val="00CA6ECC"/>
    <w:rsid w:val="00FA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ADC3"/>
  <w15:chartTrackingRefBased/>
  <w15:docId w15:val="{01F03A3F-69E4-4CC2-A2EA-0B944404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7BA"/>
    <w:rPr>
      <w:color w:val="0563C1" w:themeColor="hyperlink"/>
      <w:u w:val="single"/>
    </w:rPr>
  </w:style>
  <w:style w:type="character" w:styleId="UnresolvedMention">
    <w:name w:val="Unresolved Mention"/>
    <w:basedOn w:val="DefaultParagraphFont"/>
    <w:uiPriority w:val="99"/>
    <w:semiHidden/>
    <w:unhideWhenUsed/>
    <w:rsid w:val="007D07BA"/>
    <w:rPr>
      <w:color w:val="605E5C"/>
      <w:shd w:val="clear" w:color="auto" w:fill="E1DFDD"/>
    </w:rPr>
  </w:style>
  <w:style w:type="paragraph" w:styleId="Header">
    <w:name w:val="header"/>
    <w:basedOn w:val="Normal"/>
    <w:link w:val="HeaderChar"/>
    <w:uiPriority w:val="99"/>
    <w:unhideWhenUsed/>
    <w:rsid w:val="0058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7C1"/>
  </w:style>
  <w:style w:type="paragraph" w:styleId="Footer">
    <w:name w:val="footer"/>
    <w:basedOn w:val="Normal"/>
    <w:link w:val="FooterChar"/>
    <w:uiPriority w:val="99"/>
    <w:unhideWhenUsed/>
    <w:rsid w:val="0058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2047">
      <w:bodyDiv w:val="1"/>
      <w:marLeft w:val="0"/>
      <w:marRight w:val="0"/>
      <w:marTop w:val="0"/>
      <w:marBottom w:val="0"/>
      <w:divBdr>
        <w:top w:val="none" w:sz="0" w:space="0" w:color="auto"/>
        <w:left w:val="none" w:sz="0" w:space="0" w:color="auto"/>
        <w:bottom w:val="none" w:sz="0" w:space="0" w:color="auto"/>
        <w:right w:val="none" w:sz="0" w:space="0" w:color="auto"/>
      </w:divBdr>
    </w:div>
    <w:div w:id="17971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lwater.org/page/breaking-new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life.okstate.edu/dates-deadlines/move-in.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slife.okstate.edu/housing-options/neighborhoods/family-resource-center.html" TargetMode="External"/><Relationship Id="rId4" Type="http://schemas.openxmlformats.org/officeDocument/2006/relationships/webSettings" Target="webSettings.xml"/><Relationship Id="rId9" Type="http://schemas.openxmlformats.org/officeDocument/2006/relationships/hyperlink" Target="https://reslife.okstate.edu/hrl-covid-19-inform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78C8-8141-4397-B940-1CDC830D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Baughman, Shannon</dc:creator>
  <cp:keywords/>
  <dc:description/>
  <cp:lastModifiedBy>Baughman, Shannon</cp:lastModifiedBy>
  <cp:revision>4</cp:revision>
  <dcterms:created xsi:type="dcterms:W3CDTF">2020-07-14T00:50:00Z</dcterms:created>
  <dcterms:modified xsi:type="dcterms:W3CDTF">2020-07-21T18:30:00Z</dcterms:modified>
</cp:coreProperties>
</file>