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8911" w14:textId="77777777" w:rsidR="00D52BC0" w:rsidRPr="00D52BC0" w:rsidRDefault="00D52BC0" w:rsidP="00D52BC0">
      <w:pPr>
        <w:spacing w:before="100" w:beforeAutospacing="1" w:after="100" w:afterAutospacing="1" w:line="240" w:lineRule="auto"/>
        <w:outlineLvl w:val="0"/>
        <w:rPr>
          <w:rFonts w:eastAsia="Times New Roman" w:cs="Times New Roman"/>
          <w:b/>
          <w:bCs/>
          <w:kern w:val="36"/>
          <w:sz w:val="48"/>
          <w:szCs w:val="48"/>
          <w14:ligatures w14:val="none"/>
        </w:rPr>
      </w:pPr>
      <w:r w:rsidRPr="00D52BC0">
        <w:rPr>
          <w:rFonts w:eastAsia="Times New Roman" w:cs="Times New Roman"/>
          <w:b/>
          <w:bCs/>
          <w:kern w:val="36"/>
          <w:sz w:val="48"/>
          <w:szCs w:val="48"/>
          <w14:ligatures w14:val="none"/>
        </w:rPr>
        <w:t>College of Engineering, Architecture and Technology (CEAT)</w:t>
      </w:r>
    </w:p>
    <w:p w14:paraId="367A1CEE" w14:textId="77777777" w:rsidR="00D52BC0" w:rsidRPr="00D52BC0" w:rsidRDefault="00D52BC0" w:rsidP="00D52BC0">
      <w:pPr>
        <w:spacing w:before="100" w:beforeAutospacing="1" w:after="100" w:afterAutospacing="1" w:line="240" w:lineRule="auto"/>
        <w:outlineLvl w:val="1"/>
        <w:rPr>
          <w:rFonts w:eastAsia="Times New Roman" w:cs="Times New Roman"/>
          <w:b/>
          <w:bCs/>
          <w:kern w:val="0"/>
          <w:sz w:val="36"/>
          <w:szCs w:val="36"/>
          <w14:ligatures w14:val="none"/>
        </w:rPr>
      </w:pPr>
      <w:r w:rsidRPr="00D52BC0">
        <w:rPr>
          <w:rFonts w:eastAsia="Times New Roman" w:cs="Times New Roman"/>
          <w:b/>
          <w:bCs/>
          <w:kern w:val="0"/>
          <w:sz w:val="36"/>
          <w:szCs w:val="36"/>
          <w14:ligatures w14:val="none"/>
        </w:rPr>
        <w:t>Employer Engagement and Recruiting Policy</w:t>
      </w:r>
    </w:p>
    <w:p w14:paraId="05B4A271"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Oklahoma State University – Stillwater</w:t>
      </w:r>
    </w:p>
    <w:p w14:paraId="7DC88391" w14:textId="77777777" w:rsidR="00D52BC0" w:rsidRPr="00D52BC0" w:rsidRDefault="00C932B6" w:rsidP="00D52BC0">
      <w:pPr>
        <w:spacing w:after="0" w:line="240" w:lineRule="auto"/>
        <w:rPr>
          <w:rFonts w:eastAsia="Times New Roman" w:cs="Times New Roman"/>
          <w:kern w:val="0"/>
          <w14:ligatures w14:val="none"/>
        </w:rPr>
      </w:pPr>
      <w:r>
        <w:rPr>
          <w:rFonts w:eastAsia="Times New Roman" w:cs="Times New Roman"/>
          <w:kern w:val="0"/>
          <w14:ligatures w14:val="none"/>
        </w:rPr>
        <w:pict w14:anchorId="2C0456B7">
          <v:rect id="_x0000_i1025" style="width:0;height:1.5pt" o:hralign="center" o:hrstd="t" o:hr="t" fillcolor="#a0a0a0" stroked="f"/>
        </w:pict>
      </w:r>
    </w:p>
    <w:p w14:paraId="44AE89F6" w14:textId="77777777" w:rsidR="00013DA9" w:rsidRDefault="00D52BC0" w:rsidP="00013DA9">
      <w:pPr>
        <w:spacing w:before="100" w:beforeAutospacing="1" w:after="100" w:afterAutospacing="1" w:line="240" w:lineRule="auto"/>
        <w:outlineLvl w:val="1"/>
        <w:rPr>
          <w:rFonts w:eastAsia="Times New Roman" w:cs="Times New Roman"/>
          <w:b/>
          <w:bCs/>
          <w:kern w:val="0"/>
          <w:sz w:val="36"/>
          <w:szCs w:val="36"/>
          <w14:ligatures w14:val="none"/>
        </w:rPr>
      </w:pPr>
      <w:r w:rsidRPr="00D52BC0">
        <w:rPr>
          <w:rFonts w:eastAsia="Times New Roman" w:cs="Times New Roman"/>
          <w:b/>
          <w:bCs/>
          <w:kern w:val="0"/>
          <w:sz w:val="36"/>
          <w:szCs w:val="36"/>
          <w14:ligatures w14:val="none"/>
        </w:rPr>
        <w:t>Purpose</w:t>
      </w:r>
    </w:p>
    <w:p w14:paraId="59ED6C69" w14:textId="77777777" w:rsidR="00013DA9" w:rsidRDefault="00013DA9" w:rsidP="00013DA9">
      <w:pPr>
        <w:spacing w:before="100" w:beforeAutospacing="1" w:after="100" w:afterAutospacing="1" w:line="240" w:lineRule="auto"/>
        <w:outlineLvl w:val="1"/>
      </w:pPr>
      <w:r>
        <w:t>The College of Engineering, Architecture and Technology (CEAT) at Oklahoma State University supports meaningful engagement between employers and students while preserving the integrity of the academic environment. These policies provide clear guidelines for employer participation in CEAT activities to ensure that student learning, fairness, and transparency remain the primary priorities. This policy applies to all employers engaging with CEAT students, faculty, or using CEAT facilities.</w:t>
      </w:r>
    </w:p>
    <w:p w14:paraId="19AB954D" w14:textId="76EF6B1F" w:rsidR="00D52BC0" w:rsidRPr="00D52BC0" w:rsidRDefault="00C932B6" w:rsidP="00013DA9">
      <w:pPr>
        <w:spacing w:before="100" w:beforeAutospacing="1" w:after="100" w:afterAutospacing="1" w:line="240" w:lineRule="auto"/>
        <w:outlineLvl w:val="1"/>
        <w:rPr>
          <w:rFonts w:eastAsia="Times New Roman" w:cs="Times New Roman"/>
          <w:b/>
          <w:bCs/>
          <w:kern w:val="0"/>
          <w:sz w:val="36"/>
          <w:szCs w:val="36"/>
          <w14:ligatures w14:val="none"/>
        </w:rPr>
      </w:pPr>
      <w:r>
        <w:rPr>
          <w:rFonts w:eastAsia="Times New Roman" w:cs="Times New Roman"/>
          <w:kern w:val="0"/>
          <w14:ligatures w14:val="none"/>
        </w:rPr>
        <w:pict w14:anchorId="3D7F6D04">
          <v:rect id="_x0000_i1026" style="width:0;height:1.5pt" o:hralign="center" o:hrstd="t" o:hr="t" fillcolor="#a0a0a0" stroked="f"/>
        </w:pict>
      </w:r>
    </w:p>
    <w:p w14:paraId="668B5E99" w14:textId="77777777" w:rsidR="00D52BC0" w:rsidRPr="00D52BC0" w:rsidRDefault="00D52BC0" w:rsidP="00D52BC0">
      <w:pPr>
        <w:spacing w:before="100" w:beforeAutospacing="1" w:after="100" w:afterAutospacing="1" w:line="240" w:lineRule="auto"/>
        <w:outlineLvl w:val="1"/>
        <w:rPr>
          <w:rFonts w:eastAsia="Times New Roman" w:cs="Times New Roman"/>
          <w:b/>
          <w:bCs/>
          <w:kern w:val="0"/>
          <w:sz w:val="36"/>
          <w:szCs w:val="36"/>
          <w14:ligatures w14:val="none"/>
        </w:rPr>
      </w:pPr>
      <w:r w:rsidRPr="00D52BC0">
        <w:rPr>
          <w:rFonts w:eastAsia="Times New Roman" w:cs="Times New Roman"/>
          <w:b/>
          <w:bCs/>
          <w:kern w:val="0"/>
          <w:sz w:val="36"/>
          <w:szCs w:val="36"/>
          <w14:ligatures w14:val="none"/>
        </w:rPr>
        <w:t>Approved Employer Engagement Opportunities</w:t>
      </w:r>
    </w:p>
    <w:p w14:paraId="0BB8F332" w14:textId="77777777" w:rsidR="00D52BC0" w:rsidRPr="00D52BC0" w:rsidRDefault="00C932B6" w:rsidP="00D52BC0">
      <w:pPr>
        <w:spacing w:after="0" w:line="240" w:lineRule="auto"/>
        <w:rPr>
          <w:rFonts w:eastAsia="Times New Roman" w:cs="Times New Roman"/>
          <w:kern w:val="0"/>
          <w14:ligatures w14:val="none"/>
        </w:rPr>
      </w:pPr>
      <w:r>
        <w:rPr>
          <w:rFonts w:eastAsia="Times New Roman" w:cs="Times New Roman"/>
          <w:kern w:val="0"/>
          <w14:ligatures w14:val="none"/>
        </w:rPr>
        <w:pict w14:anchorId="5C8617AE">
          <v:rect id="_x0000_i1027" style="width:0;height:1.5pt" o:hralign="center" o:hrstd="t" o:hr="t" fillcolor="#a0a0a0" stroked="f"/>
        </w:pict>
      </w:r>
    </w:p>
    <w:p w14:paraId="51566FF3" w14:textId="77777777" w:rsidR="00D52BC0" w:rsidRPr="00D52BC0" w:rsidRDefault="00D52BC0" w:rsidP="00D52BC0">
      <w:pPr>
        <w:spacing w:before="100" w:beforeAutospacing="1" w:after="100" w:afterAutospacing="1" w:line="240" w:lineRule="auto"/>
        <w:outlineLvl w:val="2"/>
        <w:rPr>
          <w:rFonts w:eastAsia="Times New Roman" w:cs="Times New Roman"/>
          <w:b/>
          <w:bCs/>
          <w:kern w:val="0"/>
          <w:sz w:val="27"/>
          <w:szCs w:val="27"/>
          <w14:ligatures w14:val="none"/>
        </w:rPr>
      </w:pPr>
      <w:r w:rsidRPr="00D52BC0">
        <w:rPr>
          <w:rFonts w:eastAsia="Times New Roman" w:cs="Times New Roman"/>
          <w:b/>
          <w:bCs/>
          <w:kern w:val="0"/>
          <w:sz w:val="27"/>
          <w:szCs w:val="27"/>
          <w14:ligatures w14:val="none"/>
        </w:rPr>
        <w:t>1.1 Employer Connection Sessions</w:t>
      </w:r>
    </w:p>
    <w:p w14:paraId="7C118C40"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Connection Sessions are structured employer-hosted opportunities for small-group engagement with CEAT students outside the classroom environment.</w:t>
      </w:r>
    </w:p>
    <w:p w14:paraId="483E5E53"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Permitted Activities:</w:t>
      </w:r>
    </w:p>
    <w:p w14:paraId="1BB55F5C" w14:textId="77777777" w:rsidR="00D52BC0" w:rsidRPr="00D52BC0" w:rsidRDefault="00D52BC0" w:rsidP="00D52BC0">
      <w:pPr>
        <w:numPr>
          <w:ilvl w:val="0"/>
          <w:numId w:val="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Informal discussions with students about career paths and industry experience </w:t>
      </w:r>
    </w:p>
    <w:p w14:paraId="181811A9" w14:textId="77777777" w:rsidR="00D52BC0" w:rsidRPr="00D52BC0" w:rsidRDefault="00D52BC0" w:rsidP="00D52BC0">
      <w:pPr>
        <w:numPr>
          <w:ilvl w:val="0"/>
          <w:numId w:val="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Sharing information about internships, full-time opportunities, and professional development </w:t>
      </w:r>
    </w:p>
    <w:p w14:paraId="6E6A2D93" w14:textId="77777777" w:rsidR="00D52BC0" w:rsidRPr="00D52BC0" w:rsidRDefault="00D52BC0" w:rsidP="00D52BC0">
      <w:pPr>
        <w:numPr>
          <w:ilvl w:val="0"/>
          <w:numId w:val="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Networking conversations with students interested in the employer’s industry </w:t>
      </w:r>
    </w:p>
    <w:p w14:paraId="7A634E8B"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Requirements:</w:t>
      </w:r>
    </w:p>
    <w:p w14:paraId="7B8359F4" w14:textId="13734640" w:rsidR="00B72F76" w:rsidRPr="00B72F76" w:rsidRDefault="00935ECA" w:rsidP="00D52BC0">
      <w:pPr>
        <w:numPr>
          <w:ilvl w:val="0"/>
          <w:numId w:val="2"/>
        </w:numPr>
        <w:spacing w:before="100" w:beforeAutospacing="1" w:after="100" w:afterAutospacing="1" w:line="240" w:lineRule="auto"/>
        <w:rPr>
          <w:rFonts w:eastAsia="Times New Roman" w:cs="Times New Roman"/>
          <w:kern w:val="0"/>
          <w14:ligatures w14:val="none"/>
        </w:rPr>
      </w:pPr>
      <w:r w:rsidRPr="00005A5F">
        <w:rPr>
          <w:rFonts w:cs="Times New Roman"/>
        </w:rPr>
        <w:t xml:space="preserve">Connection Sessions must be scheduled and approved through CEAT </w:t>
      </w:r>
      <w:r w:rsidR="00965892" w:rsidRPr="00005A5F">
        <w:rPr>
          <w:rFonts w:cs="Times New Roman"/>
        </w:rPr>
        <w:t>Career</w:t>
      </w:r>
      <w:r w:rsidRPr="00005A5F">
        <w:rPr>
          <w:rFonts w:cs="Times New Roman"/>
        </w:rPr>
        <w:t xml:space="preserve"> Services</w:t>
      </w:r>
      <w:r w:rsidR="00965892" w:rsidRPr="00005A5F">
        <w:rPr>
          <w:rFonts w:cs="Times New Roman"/>
        </w:rPr>
        <w:t xml:space="preserve"> (</w:t>
      </w:r>
      <w:hyperlink r:id="rId6" w:history="1">
        <w:r w:rsidR="00965892" w:rsidRPr="00005A5F">
          <w:rPr>
            <w:rStyle w:val="Hyperlink"/>
            <w:rFonts w:cs="Times New Roman"/>
          </w:rPr>
          <w:t>ceatcs@okstate.edu</w:t>
        </w:r>
      </w:hyperlink>
      <w:r w:rsidR="00965892" w:rsidRPr="00005A5F">
        <w:rPr>
          <w:rFonts w:cs="Times New Roman"/>
        </w:rPr>
        <w:t xml:space="preserve">) </w:t>
      </w:r>
      <w:r w:rsidRPr="00005A5F">
        <w:rPr>
          <w:rFonts w:cs="Times New Roman"/>
        </w:rPr>
        <w:t>or OSU Career Services</w:t>
      </w:r>
      <w:r w:rsidR="00965892" w:rsidRPr="00005A5F">
        <w:rPr>
          <w:rFonts w:cs="Times New Roman"/>
        </w:rPr>
        <w:t xml:space="preserve"> (</w:t>
      </w:r>
      <w:hyperlink r:id="rId7" w:history="1">
        <w:r w:rsidR="00965892" w:rsidRPr="00005A5F">
          <w:rPr>
            <w:rStyle w:val="Hyperlink"/>
            <w:rFonts w:cs="Times New Roman"/>
          </w:rPr>
          <w:t>careers@okstate.edu</w:t>
        </w:r>
      </w:hyperlink>
      <w:r w:rsidR="00965892" w:rsidRPr="00B72F76">
        <w:rPr>
          <w:rFonts w:cs="Times New Roman"/>
          <w:highlight w:val="yellow"/>
        </w:rPr>
        <w:t>)</w:t>
      </w:r>
    </w:p>
    <w:p w14:paraId="168EE5BE" w14:textId="304C55C6" w:rsidR="00D52BC0" w:rsidRPr="00D52BC0" w:rsidRDefault="00D52BC0" w:rsidP="00D52BC0">
      <w:pPr>
        <w:numPr>
          <w:ilvl w:val="0"/>
          <w:numId w:val="2"/>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Events must remain open and inclusive to all interested students </w:t>
      </w:r>
    </w:p>
    <w:p w14:paraId="0310696B" w14:textId="77777777" w:rsidR="00D52BC0" w:rsidRPr="00D52BC0" w:rsidRDefault="00D52BC0" w:rsidP="00D52BC0">
      <w:pPr>
        <w:numPr>
          <w:ilvl w:val="0"/>
          <w:numId w:val="2"/>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Employers must avoid high-pressure recruiting tactics </w:t>
      </w:r>
    </w:p>
    <w:p w14:paraId="27A8D49C" w14:textId="77777777" w:rsidR="00D52BC0" w:rsidRPr="00D52BC0" w:rsidRDefault="00D52BC0" w:rsidP="00D52BC0">
      <w:pPr>
        <w:numPr>
          <w:ilvl w:val="0"/>
          <w:numId w:val="2"/>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Sessions must not disrupt academic activities or classes </w:t>
      </w:r>
    </w:p>
    <w:p w14:paraId="407BE205" w14:textId="1FA5A2EA" w:rsidR="00935ECA" w:rsidRPr="00B72F76" w:rsidRDefault="00D52BC0" w:rsidP="00935ECA">
      <w:pPr>
        <w:pStyle w:val="NormalWeb"/>
        <w:rPr>
          <w:rFonts w:asciiTheme="minorHAnsi" w:eastAsia="Times New Roman" w:hAnsiTheme="minorHAnsi"/>
          <w:kern w:val="0"/>
          <w14:ligatures w14:val="none"/>
        </w:rPr>
      </w:pPr>
      <w:r w:rsidRPr="00D52BC0">
        <w:rPr>
          <w:rFonts w:asciiTheme="minorHAnsi" w:eastAsia="Times New Roman" w:hAnsiTheme="minorHAnsi"/>
          <w:b/>
          <w:bCs/>
          <w:kern w:val="0"/>
          <w14:ligatures w14:val="none"/>
        </w:rPr>
        <w:t>Recruiting Limitation</w:t>
      </w:r>
      <w:r w:rsidR="005A08BD" w:rsidRPr="00B72F76">
        <w:rPr>
          <w:rFonts w:asciiTheme="minorHAnsi" w:eastAsia="Times New Roman" w:hAnsiTheme="minorHAnsi"/>
          <w:b/>
          <w:bCs/>
          <w:kern w:val="0"/>
          <w14:ligatures w14:val="none"/>
        </w:rPr>
        <w:t>s</w:t>
      </w:r>
      <w:r w:rsidRPr="00D52BC0">
        <w:rPr>
          <w:rFonts w:asciiTheme="minorHAnsi" w:eastAsia="Times New Roman" w:hAnsiTheme="minorHAnsi"/>
          <w:b/>
          <w:bCs/>
          <w:kern w:val="0"/>
          <w14:ligatures w14:val="none"/>
        </w:rPr>
        <w:t>:</w:t>
      </w:r>
      <w:r w:rsidRPr="00D52BC0">
        <w:rPr>
          <w:rFonts w:asciiTheme="minorHAnsi" w:eastAsia="Times New Roman" w:hAnsiTheme="minorHAnsi"/>
          <w:kern w:val="0"/>
          <w14:ligatures w14:val="none"/>
        </w:rPr>
        <w:br/>
      </w:r>
      <w:r w:rsidR="00935ECA" w:rsidRPr="00B72F76">
        <w:rPr>
          <w:rFonts w:asciiTheme="minorHAnsi" w:eastAsia="Times New Roman" w:hAnsiTheme="minorHAnsi"/>
          <w:b/>
          <w:bCs/>
          <w:kern w:val="0"/>
          <w14:ligatures w14:val="none"/>
        </w:rPr>
        <w:t>Recruiting Limitations and Scheduling Guidelines:</w:t>
      </w:r>
    </w:p>
    <w:p w14:paraId="6B9ABB85" w14:textId="0C85E517" w:rsidR="00935ECA" w:rsidRPr="00935ECA" w:rsidRDefault="00935ECA" w:rsidP="00935ECA">
      <w:pPr>
        <w:numPr>
          <w:ilvl w:val="0"/>
          <w:numId w:val="13"/>
        </w:numPr>
        <w:spacing w:before="100" w:beforeAutospacing="1" w:after="100" w:afterAutospacing="1" w:line="240" w:lineRule="auto"/>
        <w:rPr>
          <w:rFonts w:eastAsia="Times New Roman" w:cs="Times New Roman"/>
          <w:kern w:val="0"/>
          <w14:ligatures w14:val="none"/>
        </w:rPr>
      </w:pPr>
      <w:r w:rsidRPr="00935ECA">
        <w:rPr>
          <w:rFonts w:eastAsia="Times New Roman" w:cs="Times New Roman"/>
          <w:kern w:val="0"/>
          <w14:ligatures w14:val="none"/>
        </w:rPr>
        <w:t xml:space="preserve">Connection Sessions are intended for professional networking and industry </w:t>
      </w:r>
      <w:r w:rsidRPr="00B72F76">
        <w:rPr>
          <w:rFonts w:eastAsia="Times New Roman" w:cs="Times New Roman"/>
          <w:kern w:val="0"/>
          <w14:ligatures w14:val="none"/>
        </w:rPr>
        <w:t>discussions</w:t>
      </w:r>
      <w:r w:rsidRPr="00935ECA">
        <w:rPr>
          <w:rFonts w:eastAsia="Times New Roman" w:cs="Times New Roman"/>
          <w:kern w:val="0"/>
          <w14:ligatures w14:val="none"/>
        </w:rPr>
        <w:t xml:space="preserve"> and are not formal recruiting events </w:t>
      </w:r>
    </w:p>
    <w:p w14:paraId="2A18D820" w14:textId="77777777" w:rsidR="00935ECA" w:rsidRPr="00935ECA" w:rsidRDefault="00935ECA" w:rsidP="00935ECA">
      <w:pPr>
        <w:numPr>
          <w:ilvl w:val="0"/>
          <w:numId w:val="13"/>
        </w:numPr>
        <w:spacing w:before="100" w:beforeAutospacing="1" w:after="100" w:afterAutospacing="1" w:line="240" w:lineRule="auto"/>
        <w:rPr>
          <w:rFonts w:eastAsia="Times New Roman" w:cs="Times New Roman"/>
          <w:kern w:val="0"/>
          <w14:ligatures w14:val="none"/>
        </w:rPr>
      </w:pPr>
      <w:r w:rsidRPr="00935ECA">
        <w:rPr>
          <w:rFonts w:eastAsia="Times New Roman" w:cs="Times New Roman"/>
          <w:kern w:val="0"/>
          <w14:ligatures w14:val="none"/>
        </w:rPr>
        <w:t xml:space="preserve">The exchange of resumes or application materials (physical or digital) during these sessions is not permitted </w:t>
      </w:r>
    </w:p>
    <w:p w14:paraId="16281261" w14:textId="14AC94BD" w:rsidR="00935ECA" w:rsidRPr="00935ECA" w:rsidRDefault="00935ECA" w:rsidP="00935ECA">
      <w:pPr>
        <w:numPr>
          <w:ilvl w:val="0"/>
          <w:numId w:val="13"/>
        </w:numPr>
        <w:spacing w:before="100" w:beforeAutospacing="1" w:after="100" w:afterAutospacing="1" w:line="240" w:lineRule="auto"/>
        <w:rPr>
          <w:rFonts w:eastAsia="Times New Roman" w:cs="Times New Roman"/>
          <w:kern w:val="0"/>
          <w14:ligatures w14:val="none"/>
        </w:rPr>
      </w:pPr>
      <w:r w:rsidRPr="00935ECA">
        <w:rPr>
          <w:rFonts w:eastAsia="Times New Roman" w:cs="Times New Roman"/>
          <w:kern w:val="0"/>
          <w14:ligatures w14:val="none"/>
        </w:rPr>
        <w:t xml:space="preserve">Employers should direct interested students to apply through official recruiting channels (e.g., university career </w:t>
      </w:r>
      <w:r w:rsidRPr="00B72F76">
        <w:rPr>
          <w:rFonts w:eastAsia="Times New Roman" w:cs="Times New Roman"/>
          <w:kern w:val="0"/>
          <w14:ligatures w14:val="none"/>
        </w:rPr>
        <w:t>platforms</w:t>
      </w:r>
      <w:r w:rsidRPr="00935ECA">
        <w:rPr>
          <w:rFonts w:eastAsia="Times New Roman" w:cs="Times New Roman"/>
          <w:kern w:val="0"/>
          <w14:ligatures w14:val="none"/>
        </w:rPr>
        <w:t xml:space="preserve"> or employer </w:t>
      </w:r>
      <w:proofErr w:type="gramStart"/>
      <w:r w:rsidRPr="00935ECA">
        <w:rPr>
          <w:rFonts w:eastAsia="Times New Roman" w:cs="Times New Roman"/>
          <w:kern w:val="0"/>
          <w14:ligatures w14:val="none"/>
        </w:rPr>
        <w:t>website</w:t>
      </w:r>
      <w:proofErr w:type="gramEnd"/>
      <w:r w:rsidRPr="00935ECA">
        <w:rPr>
          <w:rFonts w:eastAsia="Times New Roman" w:cs="Times New Roman"/>
          <w:kern w:val="0"/>
          <w14:ligatures w14:val="none"/>
        </w:rPr>
        <w:t xml:space="preserve">) </w:t>
      </w:r>
    </w:p>
    <w:p w14:paraId="2F53EFE0" w14:textId="77777777" w:rsidR="007B7DAD" w:rsidRPr="007B7DAD" w:rsidRDefault="007B7DAD" w:rsidP="00935ECA">
      <w:pPr>
        <w:numPr>
          <w:ilvl w:val="0"/>
          <w:numId w:val="13"/>
        </w:numPr>
        <w:spacing w:before="100" w:beforeAutospacing="1" w:after="100" w:afterAutospacing="1" w:line="240" w:lineRule="auto"/>
        <w:rPr>
          <w:rFonts w:eastAsia="Times New Roman" w:cs="Times New Roman"/>
          <w:kern w:val="0"/>
          <w14:ligatures w14:val="none"/>
        </w:rPr>
      </w:pPr>
      <w:r>
        <w:t xml:space="preserve">Requests will be </w:t>
      </w:r>
      <w:proofErr w:type="gramStart"/>
      <w:r>
        <w:t>accommodated</w:t>
      </w:r>
      <w:proofErr w:type="gramEnd"/>
      <w:r>
        <w:t xml:space="preserve"> on a first-come, first-served basis</w:t>
      </w:r>
    </w:p>
    <w:p w14:paraId="6728527D" w14:textId="2E0FCDB9" w:rsidR="00935ECA" w:rsidRPr="00935ECA" w:rsidRDefault="00935ECA" w:rsidP="00935ECA">
      <w:pPr>
        <w:numPr>
          <w:ilvl w:val="0"/>
          <w:numId w:val="13"/>
        </w:numPr>
        <w:spacing w:before="100" w:beforeAutospacing="1" w:after="100" w:afterAutospacing="1" w:line="240" w:lineRule="auto"/>
        <w:rPr>
          <w:rFonts w:eastAsia="Times New Roman" w:cs="Times New Roman"/>
          <w:kern w:val="0"/>
          <w14:ligatures w14:val="none"/>
        </w:rPr>
      </w:pPr>
      <w:r w:rsidRPr="00935ECA">
        <w:rPr>
          <w:rFonts w:eastAsia="Times New Roman" w:cs="Times New Roman"/>
          <w:kern w:val="0"/>
          <w14:ligatures w14:val="none"/>
        </w:rPr>
        <w:t xml:space="preserve">Sessions may not be double-booked with competing companies at the same time </w:t>
      </w:r>
    </w:p>
    <w:p w14:paraId="10F168EB" w14:textId="77777777" w:rsidR="00935ECA" w:rsidRPr="00935ECA" w:rsidRDefault="00935ECA" w:rsidP="00935ECA">
      <w:pPr>
        <w:numPr>
          <w:ilvl w:val="0"/>
          <w:numId w:val="13"/>
        </w:numPr>
        <w:spacing w:before="100" w:beforeAutospacing="1" w:after="100" w:afterAutospacing="1" w:line="240" w:lineRule="auto"/>
        <w:rPr>
          <w:rFonts w:eastAsia="Times New Roman" w:cs="Times New Roman"/>
          <w:kern w:val="0"/>
          <w14:ligatures w14:val="none"/>
        </w:rPr>
      </w:pPr>
      <w:r w:rsidRPr="00935ECA">
        <w:rPr>
          <w:rFonts w:eastAsia="Times New Roman" w:cs="Times New Roman"/>
          <w:kern w:val="0"/>
          <w14:ligatures w14:val="none"/>
        </w:rPr>
        <w:t xml:space="preserve">Space and availability are limited during peak recruiting season (September); employers are encouraged to schedule outside of peak times when possible </w:t>
      </w:r>
    </w:p>
    <w:p w14:paraId="1852BB3E" w14:textId="2BD9C46E" w:rsidR="00935ECA" w:rsidRPr="00935ECA" w:rsidRDefault="00935ECA" w:rsidP="00935ECA">
      <w:pPr>
        <w:numPr>
          <w:ilvl w:val="0"/>
          <w:numId w:val="13"/>
        </w:numPr>
        <w:spacing w:before="100" w:beforeAutospacing="1" w:after="100" w:afterAutospacing="1" w:line="240" w:lineRule="auto"/>
        <w:rPr>
          <w:rFonts w:eastAsia="Times New Roman" w:cs="Times New Roman"/>
          <w:kern w:val="0"/>
          <w14:ligatures w14:val="none"/>
        </w:rPr>
      </w:pPr>
      <w:r w:rsidRPr="00935ECA">
        <w:rPr>
          <w:rFonts w:eastAsia="Times New Roman" w:cs="Times New Roman"/>
          <w:kern w:val="0"/>
          <w14:ligatures w14:val="none"/>
        </w:rPr>
        <w:t xml:space="preserve">Connection Sessions will not be </w:t>
      </w:r>
      <w:r w:rsidRPr="00B72F76">
        <w:rPr>
          <w:rFonts w:eastAsia="Times New Roman" w:cs="Times New Roman"/>
          <w:kern w:val="0"/>
          <w14:ligatures w14:val="none"/>
        </w:rPr>
        <w:t>scheduled for</w:t>
      </w:r>
      <w:r w:rsidRPr="00935ECA">
        <w:rPr>
          <w:rFonts w:eastAsia="Times New Roman" w:cs="Times New Roman"/>
          <w:kern w:val="0"/>
          <w14:ligatures w14:val="none"/>
        </w:rPr>
        <w:t xml:space="preserve"> the evening prior to the CEAT Career Fair due to the CEAT Senior Social </w:t>
      </w:r>
    </w:p>
    <w:p w14:paraId="38E5F205" w14:textId="77777777" w:rsidR="00935ECA" w:rsidRPr="00935ECA" w:rsidRDefault="00935ECA" w:rsidP="00935ECA">
      <w:pPr>
        <w:numPr>
          <w:ilvl w:val="0"/>
          <w:numId w:val="13"/>
        </w:numPr>
        <w:spacing w:before="100" w:beforeAutospacing="1" w:after="100" w:afterAutospacing="1" w:line="240" w:lineRule="auto"/>
        <w:rPr>
          <w:rFonts w:eastAsia="Times New Roman" w:cs="Times New Roman"/>
          <w:kern w:val="0"/>
          <w14:ligatures w14:val="none"/>
        </w:rPr>
      </w:pPr>
      <w:r w:rsidRPr="00935ECA">
        <w:rPr>
          <w:rFonts w:eastAsia="Times New Roman" w:cs="Times New Roman"/>
          <w:kern w:val="0"/>
          <w14:ligatures w14:val="none"/>
        </w:rPr>
        <w:t xml:space="preserve">Employers must be registered for the CEAT Career Fair to be considered for a Connection Session during peak recruiting season (September) </w:t>
      </w:r>
    </w:p>
    <w:p w14:paraId="21D3AD56" w14:textId="76830DA9" w:rsidR="00935ECA" w:rsidRPr="00D52BC0" w:rsidRDefault="00935ECA" w:rsidP="00D52BC0">
      <w:pPr>
        <w:numPr>
          <w:ilvl w:val="0"/>
          <w:numId w:val="13"/>
        </w:numPr>
        <w:spacing w:before="100" w:beforeAutospacing="1" w:after="100" w:afterAutospacing="1" w:line="240" w:lineRule="auto"/>
        <w:rPr>
          <w:rFonts w:eastAsia="Times New Roman" w:cs="Times New Roman"/>
          <w:kern w:val="0"/>
          <w14:ligatures w14:val="none"/>
        </w:rPr>
      </w:pPr>
      <w:r w:rsidRPr="00935ECA">
        <w:rPr>
          <w:rFonts w:eastAsia="Times New Roman" w:cs="Times New Roman"/>
          <w:kern w:val="0"/>
          <w14:ligatures w14:val="none"/>
        </w:rPr>
        <w:t>Employer tabling within CEAT is prohibited</w:t>
      </w:r>
    </w:p>
    <w:p w14:paraId="4B70F658" w14:textId="77777777" w:rsidR="00D52BC0" w:rsidRPr="00D52BC0" w:rsidRDefault="00C932B6" w:rsidP="00D52BC0">
      <w:pPr>
        <w:spacing w:after="0" w:line="240" w:lineRule="auto"/>
        <w:rPr>
          <w:rFonts w:eastAsia="Times New Roman" w:cs="Times New Roman"/>
          <w:kern w:val="0"/>
          <w14:ligatures w14:val="none"/>
        </w:rPr>
      </w:pPr>
      <w:r>
        <w:rPr>
          <w:rFonts w:eastAsia="Times New Roman" w:cs="Times New Roman"/>
          <w:kern w:val="0"/>
          <w14:ligatures w14:val="none"/>
        </w:rPr>
        <w:pict w14:anchorId="1F475743">
          <v:rect id="_x0000_i1028" style="width:0;height:1.5pt" o:hralign="center" o:hrstd="t" o:hr="t" fillcolor="#a0a0a0" stroked="f"/>
        </w:pict>
      </w:r>
    </w:p>
    <w:p w14:paraId="47A7602A" w14:textId="77777777" w:rsidR="00D52BC0" w:rsidRPr="00D52BC0" w:rsidRDefault="00D52BC0" w:rsidP="00D52BC0">
      <w:pPr>
        <w:spacing w:before="100" w:beforeAutospacing="1" w:after="100" w:afterAutospacing="1" w:line="240" w:lineRule="auto"/>
        <w:outlineLvl w:val="2"/>
        <w:rPr>
          <w:rFonts w:eastAsia="Times New Roman" w:cs="Times New Roman"/>
          <w:b/>
          <w:bCs/>
          <w:kern w:val="0"/>
          <w:sz w:val="27"/>
          <w:szCs w:val="27"/>
          <w14:ligatures w14:val="none"/>
        </w:rPr>
      </w:pPr>
      <w:r w:rsidRPr="00D52BC0">
        <w:rPr>
          <w:rFonts w:eastAsia="Times New Roman" w:cs="Times New Roman"/>
          <w:b/>
          <w:bCs/>
          <w:kern w:val="0"/>
          <w:sz w:val="27"/>
          <w:szCs w:val="27"/>
          <w14:ligatures w14:val="none"/>
        </w:rPr>
        <w:t>1.2 Classroom Presentations (Educational Content Only)</w:t>
      </w:r>
    </w:p>
    <w:p w14:paraId="7B210F0F" w14:textId="1633259C"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Employer participation in classroom settings is permitted only when the primary purpose is educational and directly relevant to course learning outcomes. It is at the discretion of course instructors </w:t>
      </w:r>
      <w:proofErr w:type="gramStart"/>
      <w:r w:rsidR="00965892" w:rsidRPr="00B72F76">
        <w:rPr>
          <w:rFonts w:eastAsia="Times New Roman" w:cs="Times New Roman"/>
          <w:kern w:val="0"/>
          <w14:ligatures w14:val="none"/>
        </w:rPr>
        <w:t>to allow</w:t>
      </w:r>
      <w:proofErr w:type="gramEnd"/>
      <w:r w:rsidRPr="00D52BC0">
        <w:rPr>
          <w:rFonts w:eastAsia="Times New Roman" w:cs="Times New Roman"/>
          <w:kern w:val="0"/>
          <w14:ligatures w14:val="none"/>
        </w:rPr>
        <w:t xml:space="preserve"> class time for presentations.</w:t>
      </w:r>
    </w:p>
    <w:p w14:paraId="3E4BB08E"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Permitted Content:</w:t>
      </w:r>
    </w:p>
    <w:p w14:paraId="78C10608" w14:textId="77777777" w:rsidR="00D52BC0" w:rsidRPr="00D52BC0" w:rsidRDefault="00D52BC0" w:rsidP="00D52BC0">
      <w:pPr>
        <w:numPr>
          <w:ilvl w:val="0"/>
          <w:numId w:val="3"/>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Engineering or industry practice presentations </w:t>
      </w:r>
    </w:p>
    <w:p w14:paraId="201167EE" w14:textId="77777777" w:rsidR="00D52BC0" w:rsidRPr="00D52BC0" w:rsidRDefault="00D52BC0" w:rsidP="00D52BC0">
      <w:pPr>
        <w:numPr>
          <w:ilvl w:val="0"/>
          <w:numId w:val="3"/>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Professional skill development topics </w:t>
      </w:r>
    </w:p>
    <w:p w14:paraId="56CCD539" w14:textId="77777777" w:rsidR="00D52BC0" w:rsidRPr="00D52BC0" w:rsidRDefault="00D52BC0" w:rsidP="00D52BC0">
      <w:pPr>
        <w:numPr>
          <w:ilvl w:val="0"/>
          <w:numId w:val="3"/>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Case studies, project examples, or technical demonstrations </w:t>
      </w:r>
    </w:p>
    <w:p w14:paraId="0B1CDBA7" w14:textId="77777777" w:rsidR="00D52BC0" w:rsidRPr="00D52BC0" w:rsidRDefault="00D52BC0" w:rsidP="00D52BC0">
      <w:pPr>
        <w:numPr>
          <w:ilvl w:val="0"/>
          <w:numId w:val="3"/>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Curriculum-relevant industry insights </w:t>
      </w:r>
    </w:p>
    <w:p w14:paraId="6D235761"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Limited Content:</w:t>
      </w:r>
    </w:p>
    <w:p w14:paraId="7FDC098A" w14:textId="77777777" w:rsidR="00D52BC0" w:rsidRPr="00B72F76" w:rsidRDefault="00D52BC0" w:rsidP="00D52BC0">
      <w:pPr>
        <w:numPr>
          <w:ilvl w:val="0"/>
          <w:numId w:val="4"/>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A brief overview of the presenting organization may be included </w:t>
      </w:r>
      <w:proofErr w:type="gramStart"/>
      <w:r w:rsidRPr="00D52BC0">
        <w:rPr>
          <w:rFonts w:eastAsia="Times New Roman" w:cs="Times New Roman"/>
          <w:kern w:val="0"/>
          <w14:ligatures w14:val="none"/>
        </w:rPr>
        <w:t>for</w:t>
      </w:r>
      <w:proofErr w:type="gramEnd"/>
      <w:r w:rsidRPr="00D52BC0">
        <w:rPr>
          <w:rFonts w:eastAsia="Times New Roman" w:cs="Times New Roman"/>
          <w:kern w:val="0"/>
          <w14:ligatures w14:val="none"/>
        </w:rPr>
        <w:t xml:space="preserve"> context (recommended: no more than one slide) </w:t>
      </w:r>
    </w:p>
    <w:p w14:paraId="285061CC" w14:textId="53AF2E45" w:rsidR="00935ECA" w:rsidRPr="00D52BC0" w:rsidRDefault="00935ECA" w:rsidP="00D52BC0">
      <w:pPr>
        <w:numPr>
          <w:ilvl w:val="0"/>
          <w:numId w:val="4"/>
        </w:numPr>
        <w:spacing w:before="100" w:beforeAutospacing="1" w:after="100" w:afterAutospacing="1" w:line="240" w:lineRule="auto"/>
        <w:rPr>
          <w:rFonts w:eastAsia="Times New Roman" w:cs="Times New Roman"/>
          <w:kern w:val="0"/>
          <w14:ligatures w14:val="none"/>
        </w:rPr>
      </w:pPr>
      <w:r w:rsidRPr="00B72F76">
        <w:rPr>
          <w:rFonts w:eastAsia="Times New Roman" w:cs="Times New Roman"/>
          <w:kern w:val="0"/>
          <w14:ligatures w14:val="none"/>
        </w:rPr>
        <w:t>Please provide intended presentation (slides) to instructor prior t</w:t>
      </w:r>
      <w:r w:rsidR="00965892" w:rsidRPr="00B72F76">
        <w:rPr>
          <w:rFonts w:eastAsia="Times New Roman" w:cs="Times New Roman"/>
          <w:kern w:val="0"/>
          <w14:ligatures w14:val="none"/>
        </w:rPr>
        <w:t xml:space="preserve">o </w:t>
      </w:r>
      <w:r w:rsidRPr="00B72F76">
        <w:rPr>
          <w:rFonts w:eastAsia="Times New Roman" w:cs="Times New Roman"/>
          <w:kern w:val="0"/>
          <w14:ligatures w14:val="none"/>
        </w:rPr>
        <w:t>class time for approval</w:t>
      </w:r>
    </w:p>
    <w:p w14:paraId="3766E327"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Prohibited Content:</w:t>
      </w:r>
    </w:p>
    <w:p w14:paraId="012517ED" w14:textId="77777777" w:rsidR="00D52BC0" w:rsidRPr="00D52BC0" w:rsidRDefault="00D52BC0" w:rsidP="00D52BC0">
      <w:pPr>
        <w:numPr>
          <w:ilvl w:val="0"/>
          <w:numId w:val="5"/>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Recruitment presentations or employment pitches </w:t>
      </w:r>
    </w:p>
    <w:p w14:paraId="0713A0E3" w14:textId="77777777" w:rsidR="00D52BC0" w:rsidRPr="00D52BC0" w:rsidRDefault="00D52BC0" w:rsidP="00D52BC0">
      <w:pPr>
        <w:numPr>
          <w:ilvl w:val="0"/>
          <w:numId w:val="5"/>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Sales-oriented presentations </w:t>
      </w:r>
    </w:p>
    <w:p w14:paraId="170FEA60" w14:textId="7516C4DD" w:rsidR="00D52BC0" w:rsidRPr="00D52BC0" w:rsidRDefault="00D52BC0" w:rsidP="00D52BC0">
      <w:pPr>
        <w:numPr>
          <w:ilvl w:val="0"/>
          <w:numId w:val="5"/>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Company </w:t>
      </w:r>
      <w:r w:rsidR="00965892" w:rsidRPr="00B72F76">
        <w:rPr>
          <w:rFonts w:eastAsia="Times New Roman" w:cs="Times New Roman"/>
          <w:kern w:val="0"/>
          <w14:ligatures w14:val="none"/>
        </w:rPr>
        <w:t>highlights</w:t>
      </w:r>
      <w:r w:rsidRPr="00D52BC0">
        <w:rPr>
          <w:rFonts w:eastAsia="Times New Roman" w:cs="Times New Roman"/>
          <w:kern w:val="0"/>
          <w14:ligatures w14:val="none"/>
        </w:rPr>
        <w:t xml:space="preserve"> reel or marketing presentations </w:t>
      </w:r>
    </w:p>
    <w:p w14:paraId="589F35E9" w14:textId="77777777" w:rsidR="00D52BC0" w:rsidRPr="00D52BC0" w:rsidRDefault="00D52BC0" w:rsidP="00D52BC0">
      <w:pPr>
        <w:numPr>
          <w:ilvl w:val="0"/>
          <w:numId w:val="5"/>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Internship or job announcements as the primary presentation content </w:t>
      </w:r>
    </w:p>
    <w:p w14:paraId="6EE40358" w14:textId="77777777" w:rsidR="00D52BC0" w:rsidRPr="00D52BC0" w:rsidRDefault="00D52BC0" w:rsidP="00D52BC0">
      <w:pPr>
        <w:numPr>
          <w:ilvl w:val="0"/>
          <w:numId w:val="5"/>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Pressuring or encouraging students to apply for positions during class time </w:t>
      </w:r>
    </w:p>
    <w:p w14:paraId="3C614B71" w14:textId="193DFFA9" w:rsidR="00D52BC0" w:rsidRPr="00D52BC0" w:rsidRDefault="00D52BC0" w:rsidP="00D52BC0">
      <w:pPr>
        <w:numPr>
          <w:ilvl w:val="0"/>
          <w:numId w:val="5"/>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Collection of resumes or job applications during class time </w:t>
      </w:r>
      <w:r w:rsidR="00935ECA" w:rsidRPr="00B72F76">
        <w:rPr>
          <w:rFonts w:eastAsia="Times New Roman" w:cs="Times New Roman"/>
          <w:kern w:val="0"/>
          <w14:ligatures w14:val="none"/>
        </w:rPr>
        <w:t>or while visiting campus outside of career fairs</w:t>
      </w:r>
    </w:p>
    <w:p w14:paraId="7B980D48"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Requirements:</w:t>
      </w:r>
    </w:p>
    <w:p w14:paraId="13427E31" w14:textId="77777777" w:rsidR="00D52BC0" w:rsidRPr="00D52BC0" w:rsidRDefault="00D52BC0" w:rsidP="00D52BC0">
      <w:pPr>
        <w:numPr>
          <w:ilvl w:val="0"/>
          <w:numId w:val="6"/>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Classroom presentations must be requested or approved by the course instructor </w:t>
      </w:r>
    </w:p>
    <w:p w14:paraId="78EFDB2A" w14:textId="6201E7D4" w:rsidR="00D52BC0" w:rsidRPr="00D52BC0" w:rsidRDefault="00D52BC0" w:rsidP="00D52BC0">
      <w:pPr>
        <w:numPr>
          <w:ilvl w:val="0"/>
          <w:numId w:val="6"/>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Employers must submit a brief presentation </w:t>
      </w:r>
      <w:r w:rsidR="005F5F02" w:rsidRPr="00B72F76">
        <w:rPr>
          <w:rFonts w:eastAsia="Times New Roman" w:cs="Times New Roman"/>
          <w:kern w:val="0"/>
          <w14:ligatures w14:val="none"/>
        </w:rPr>
        <w:t>with intended content to CEAT Career Services (</w:t>
      </w:r>
      <w:hyperlink r:id="rId8" w:history="1">
        <w:r w:rsidR="00965892" w:rsidRPr="00B72F76">
          <w:rPr>
            <w:rStyle w:val="Hyperlink"/>
            <w:rFonts w:eastAsia="Times New Roman" w:cs="Times New Roman"/>
            <w:kern w:val="0"/>
            <w14:ligatures w14:val="none"/>
          </w:rPr>
          <w:t xml:space="preserve">ceatcs@okstate.edu) </w:t>
        </w:r>
      </w:hyperlink>
      <w:r w:rsidR="00965892" w:rsidRPr="00B72F76">
        <w:rPr>
          <w:rFonts w:eastAsia="Times New Roman" w:cs="Times New Roman"/>
          <w:kern w:val="0"/>
          <w14:ligatures w14:val="none"/>
        </w:rPr>
        <w:t xml:space="preserve"> </w:t>
      </w:r>
      <w:r w:rsidR="005F5F02" w:rsidRPr="00B72F76">
        <w:rPr>
          <w:rFonts w:eastAsia="Times New Roman" w:cs="Times New Roman"/>
          <w:kern w:val="0"/>
          <w14:ligatures w14:val="none"/>
        </w:rPr>
        <w:t>at least two weeks prior to the scheduled presentation</w:t>
      </w:r>
    </w:p>
    <w:p w14:paraId="24B7D165" w14:textId="3067A2C1"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Recruiting Limitation</w:t>
      </w:r>
      <w:r w:rsidR="005A08BD" w:rsidRPr="00B72F76">
        <w:rPr>
          <w:rFonts w:eastAsia="Times New Roman" w:cs="Times New Roman"/>
          <w:b/>
          <w:bCs/>
          <w:kern w:val="0"/>
          <w14:ligatures w14:val="none"/>
        </w:rPr>
        <w:t>s</w:t>
      </w:r>
      <w:r w:rsidRPr="00D52BC0">
        <w:rPr>
          <w:rFonts w:eastAsia="Times New Roman" w:cs="Times New Roman"/>
          <w:b/>
          <w:bCs/>
          <w:kern w:val="0"/>
          <w14:ligatures w14:val="none"/>
        </w:rPr>
        <w:t>:</w:t>
      </w:r>
      <w:r w:rsidRPr="00D52BC0">
        <w:rPr>
          <w:rFonts w:eastAsia="Times New Roman" w:cs="Times New Roman"/>
          <w:kern w:val="0"/>
          <w14:ligatures w14:val="none"/>
        </w:rPr>
        <w:br/>
        <w:t>Classroom presentations are strictly educational and are not recruiting events. Employers may not collect resumes, distribute application materials for immediate submission, or request employment documents (physically or digitally) during class time. Employers should instead direct interested students to apply through official recruiting channels</w:t>
      </w:r>
      <w:r w:rsidR="005F5F02" w:rsidRPr="00B72F76">
        <w:rPr>
          <w:rFonts w:eastAsia="Times New Roman" w:cs="Times New Roman"/>
          <w:kern w:val="0"/>
          <w14:ligatures w14:val="none"/>
        </w:rPr>
        <w:t xml:space="preserve"> such as the </w:t>
      </w:r>
      <w:r w:rsidR="00965892" w:rsidRPr="00CD5700">
        <w:rPr>
          <w:rFonts w:eastAsia="Times New Roman" w:cs="Times New Roman"/>
          <w:kern w:val="0"/>
          <w14:ligatures w14:val="none"/>
        </w:rPr>
        <w:t>OSU Career Services platform</w:t>
      </w:r>
      <w:r w:rsidR="00C016C8" w:rsidRPr="00CD5700">
        <w:rPr>
          <w:rFonts w:eastAsia="Times New Roman" w:cs="Times New Roman"/>
          <w:kern w:val="0"/>
          <w14:ligatures w14:val="none"/>
        </w:rPr>
        <w:t xml:space="preserve"> (</w:t>
      </w:r>
      <w:r w:rsidR="00965892" w:rsidRPr="00CD5700">
        <w:rPr>
          <w:rFonts w:eastAsia="Times New Roman" w:cs="Times New Roman"/>
          <w:kern w:val="0"/>
          <w14:ligatures w14:val="none"/>
        </w:rPr>
        <w:t>careerservices</w:t>
      </w:r>
      <w:r w:rsidR="00C016C8" w:rsidRPr="00CD5700">
        <w:rPr>
          <w:rFonts w:eastAsia="Times New Roman" w:cs="Times New Roman"/>
          <w:kern w:val="0"/>
          <w14:ligatures w14:val="none"/>
        </w:rPr>
        <w:t>.okstate.edu)</w:t>
      </w:r>
      <w:r w:rsidR="00C016C8" w:rsidRPr="00B72F76">
        <w:rPr>
          <w:rFonts w:eastAsia="Times New Roman" w:cs="Times New Roman"/>
          <w:kern w:val="0"/>
          <w14:ligatures w14:val="none"/>
        </w:rPr>
        <w:t xml:space="preserve"> </w:t>
      </w:r>
      <w:r w:rsidR="005F5F02" w:rsidRPr="00B72F76">
        <w:rPr>
          <w:rFonts w:eastAsia="Times New Roman" w:cs="Times New Roman"/>
          <w:kern w:val="0"/>
          <w14:ligatures w14:val="none"/>
        </w:rPr>
        <w:t xml:space="preserve">or the </w:t>
      </w:r>
      <w:r w:rsidR="00965892" w:rsidRPr="00B72F76">
        <w:rPr>
          <w:rFonts w:eastAsia="Times New Roman" w:cs="Times New Roman"/>
          <w:kern w:val="0"/>
          <w14:ligatures w14:val="none"/>
        </w:rPr>
        <w:t>employer’s</w:t>
      </w:r>
      <w:r w:rsidR="005F5F02" w:rsidRPr="00B72F76">
        <w:rPr>
          <w:rFonts w:eastAsia="Times New Roman" w:cs="Times New Roman"/>
          <w:kern w:val="0"/>
          <w14:ligatures w14:val="none"/>
        </w:rPr>
        <w:t xml:space="preserve"> website. Failure to provide presentation material to the instructor or to CEAT Career Services is subject to forfeiting allotted class date and time.</w:t>
      </w:r>
    </w:p>
    <w:p w14:paraId="3AE8E257"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Violation of Classroom Guidelines:</w:t>
      </w:r>
      <w:r w:rsidRPr="00D52BC0">
        <w:rPr>
          <w:rFonts w:eastAsia="Times New Roman" w:cs="Times New Roman"/>
          <w:kern w:val="0"/>
          <w14:ligatures w14:val="none"/>
        </w:rPr>
        <w:br/>
        <w:t>If an employer uses classroom time primarily for promotional or recruiting purposes instead of providing educational value, the employer will lose classroom presentation privileges for a minimum of one academic year.</w:t>
      </w:r>
    </w:p>
    <w:p w14:paraId="133FE47F" w14:textId="77777777" w:rsidR="00D52BC0" w:rsidRPr="00D52BC0" w:rsidRDefault="00C932B6" w:rsidP="00D52BC0">
      <w:pPr>
        <w:spacing w:after="0" w:line="240" w:lineRule="auto"/>
        <w:rPr>
          <w:rFonts w:eastAsia="Times New Roman" w:cs="Times New Roman"/>
          <w:kern w:val="0"/>
          <w14:ligatures w14:val="none"/>
        </w:rPr>
      </w:pPr>
      <w:r>
        <w:rPr>
          <w:rFonts w:eastAsia="Times New Roman" w:cs="Times New Roman"/>
          <w:kern w:val="0"/>
          <w14:ligatures w14:val="none"/>
        </w:rPr>
        <w:pict w14:anchorId="0EEB7225">
          <v:rect id="_x0000_i1029" style="width:0;height:1.5pt" o:hralign="center" o:hrstd="t" o:hr="t" fillcolor="#a0a0a0" stroked="f"/>
        </w:pict>
      </w:r>
    </w:p>
    <w:p w14:paraId="152D9B28" w14:textId="77777777" w:rsidR="00D52BC0" w:rsidRPr="00D52BC0" w:rsidRDefault="00D52BC0" w:rsidP="00D52BC0">
      <w:pPr>
        <w:spacing w:before="100" w:beforeAutospacing="1" w:after="100" w:afterAutospacing="1" w:line="240" w:lineRule="auto"/>
        <w:outlineLvl w:val="2"/>
        <w:rPr>
          <w:rFonts w:eastAsia="Times New Roman" w:cs="Times New Roman"/>
          <w:b/>
          <w:bCs/>
          <w:kern w:val="0"/>
          <w:sz w:val="27"/>
          <w:szCs w:val="27"/>
          <w14:ligatures w14:val="none"/>
        </w:rPr>
      </w:pPr>
      <w:r w:rsidRPr="00D52BC0">
        <w:rPr>
          <w:rFonts w:eastAsia="Times New Roman" w:cs="Times New Roman"/>
          <w:b/>
          <w:bCs/>
          <w:kern w:val="0"/>
          <w:sz w:val="27"/>
          <w:szCs w:val="27"/>
          <w14:ligatures w14:val="none"/>
        </w:rPr>
        <w:t>1.3 Student Organization Engagement</w:t>
      </w:r>
    </w:p>
    <w:p w14:paraId="11A5F7CB"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Employers may present to registered CEAT student organizations.</w:t>
      </w:r>
    </w:p>
    <w:p w14:paraId="271FEB4F"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Permitted Activities:</w:t>
      </w:r>
    </w:p>
    <w:p w14:paraId="0E92F0E5" w14:textId="77777777" w:rsidR="00D52BC0" w:rsidRPr="00D52BC0" w:rsidRDefault="00D52BC0" w:rsidP="00D52BC0">
      <w:pPr>
        <w:numPr>
          <w:ilvl w:val="0"/>
          <w:numId w:val="7"/>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Information on internships and full-time employment </w:t>
      </w:r>
    </w:p>
    <w:p w14:paraId="363047B3" w14:textId="77777777" w:rsidR="00D52BC0" w:rsidRPr="00D52BC0" w:rsidRDefault="00D52BC0" w:rsidP="00D52BC0">
      <w:pPr>
        <w:numPr>
          <w:ilvl w:val="0"/>
          <w:numId w:val="7"/>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Presenting company information and professional opportunities </w:t>
      </w:r>
    </w:p>
    <w:p w14:paraId="753B74F1" w14:textId="77777777" w:rsidR="00D52BC0" w:rsidRPr="00D52BC0" w:rsidRDefault="00D52BC0" w:rsidP="00D52BC0">
      <w:pPr>
        <w:numPr>
          <w:ilvl w:val="0"/>
          <w:numId w:val="7"/>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Sponsoring organization meetings or events </w:t>
      </w:r>
    </w:p>
    <w:p w14:paraId="0502365E" w14:textId="77777777" w:rsidR="00D52BC0" w:rsidRPr="00D52BC0" w:rsidRDefault="00D52BC0" w:rsidP="00D52BC0">
      <w:pPr>
        <w:numPr>
          <w:ilvl w:val="0"/>
          <w:numId w:val="7"/>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Providing food and non-alcoholic beverages </w:t>
      </w:r>
    </w:p>
    <w:p w14:paraId="40EC6E85"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Requirements:</w:t>
      </w:r>
    </w:p>
    <w:p w14:paraId="4958AAE6" w14:textId="77777777" w:rsidR="00D52BC0" w:rsidRPr="00D52BC0" w:rsidRDefault="00D52BC0" w:rsidP="00D52BC0">
      <w:pPr>
        <w:numPr>
          <w:ilvl w:val="0"/>
          <w:numId w:val="8"/>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Invitations must originate from or be approved by the student organization president or advisor </w:t>
      </w:r>
    </w:p>
    <w:p w14:paraId="69A11770" w14:textId="77777777" w:rsidR="00D52BC0" w:rsidRPr="00D52BC0" w:rsidRDefault="00D52BC0" w:rsidP="00D52BC0">
      <w:pPr>
        <w:numPr>
          <w:ilvl w:val="0"/>
          <w:numId w:val="8"/>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Presentation content must align with the interests and mission of the organization </w:t>
      </w:r>
    </w:p>
    <w:p w14:paraId="640D1461" w14:textId="77777777" w:rsidR="00D52BC0" w:rsidRPr="00D52BC0" w:rsidRDefault="00D52BC0" w:rsidP="00D52BC0">
      <w:pPr>
        <w:numPr>
          <w:ilvl w:val="0"/>
          <w:numId w:val="8"/>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Employers must coordinate logistics (e.g., location, parking, timing) with student organization leadership or advisors </w:t>
      </w:r>
    </w:p>
    <w:p w14:paraId="64D3AE45" w14:textId="0FB14F9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Recruiting Limitation</w:t>
      </w:r>
      <w:r w:rsidR="005A08BD" w:rsidRPr="00B72F76">
        <w:rPr>
          <w:rFonts w:eastAsia="Times New Roman" w:cs="Times New Roman"/>
          <w:b/>
          <w:bCs/>
          <w:kern w:val="0"/>
          <w14:ligatures w14:val="none"/>
        </w:rPr>
        <w:t>s</w:t>
      </w:r>
      <w:r w:rsidRPr="00D52BC0">
        <w:rPr>
          <w:rFonts w:eastAsia="Times New Roman" w:cs="Times New Roman"/>
          <w:b/>
          <w:bCs/>
          <w:kern w:val="0"/>
          <w14:ligatures w14:val="none"/>
        </w:rPr>
        <w:t>:</w:t>
      </w:r>
      <w:r w:rsidRPr="00D52BC0">
        <w:rPr>
          <w:rFonts w:eastAsia="Times New Roman" w:cs="Times New Roman"/>
          <w:kern w:val="0"/>
          <w14:ligatures w14:val="none"/>
        </w:rPr>
        <w:br/>
        <w:t>While employers may discuss career opportunities with student organizations, these meetings are not considered formal recruiting events coordinated by CEAT. Employers should avoid collecting resumes (physical or digital) during meetings and instead direct students to apply through official recruiting channels</w:t>
      </w:r>
      <w:r w:rsidR="005F5F02" w:rsidRPr="00B72F76">
        <w:rPr>
          <w:rFonts w:eastAsia="Times New Roman" w:cs="Times New Roman"/>
          <w:kern w:val="0"/>
          <w14:ligatures w14:val="none"/>
        </w:rPr>
        <w:t xml:space="preserve"> such as the </w:t>
      </w:r>
      <w:r w:rsidR="00C016C8" w:rsidRPr="00CD5700">
        <w:rPr>
          <w:rFonts w:eastAsia="Times New Roman" w:cs="Times New Roman"/>
          <w:kern w:val="0"/>
          <w14:ligatures w14:val="none"/>
        </w:rPr>
        <w:t>OSU Career Services platform (careerservices.okstate.edu)</w:t>
      </w:r>
      <w:r w:rsidR="00C016C8" w:rsidRPr="00B72F76">
        <w:rPr>
          <w:rFonts w:eastAsia="Times New Roman" w:cs="Times New Roman"/>
          <w:kern w:val="0"/>
          <w14:ligatures w14:val="none"/>
        </w:rPr>
        <w:t xml:space="preserve"> </w:t>
      </w:r>
      <w:r w:rsidR="005F5F02" w:rsidRPr="00B72F76">
        <w:rPr>
          <w:rFonts w:eastAsia="Times New Roman" w:cs="Times New Roman"/>
          <w:kern w:val="0"/>
          <w14:ligatures w14:val="none"/>
        </w:rPr>
        <w:t xml:space="preserve">or the </w:t>
      </w:r>
      <w:r w:rsidR="00A94E87" w:rsidRPr="00B72F76">
        <w:rPr>
          <w:rFonts w:eastAsia="Times New Roman" w:cs="Times New Roman"/>
          <w:kern w:val="0"/>
          <w14:ligatures w14:val="none"/>
        </w:rPr>
        <w:t>employer’s</w:t>
      </w:r>
      <w:r w:rsidR="005F5F02" w:rsidRPr="00B72F76">
        <w:rPr>
          <w:rFonts w:eastAsia="Times New Roman" w:cs="Times New Roman"/>
          <w:kern w:val="0"/>
          <w14:ligatures w14:val="none"/>
        </w:rPr>
        <w:t xml:space="preserve"> website. Student organization meetings typically occur outside of the 8:00am-5:00pm workday</w:t>
      </w:r>
      <w:r w:rsidR="001E46A7">
        <w:rPr>
          <w:rFonts w:eastAsia="Times New Roman" w:cs="Times New Roman"/>
          <w:kern w:val="0"/>
          <w14:ligatures w14:val="none"/>
        </w:rPr>
        <w:t xml:space="preserve">. </w:t>
      </w:r>
      <w:r w:rsidR="001E46A7">
        <w:t>The OSU Code of Conduct still applies after hours</w:t>
      </w:r>
    </w:p>
    <w:p w14:paraId="27D16F86" w14:textId="77777777" w:rsidR="00D52BC0" w:rsidRPr="00D52BC0" w:rsidRDefault="00C932B6" w:rsidP="00D52BC0">
      <w:pPr>
        <w:spacing w:after="0" w:line="240" w:lineRule="auto"/>
        <w:rPr>
          <w:rFonts w:eastAsia="Times New Roman" w:cs="Times New Roman"/>
          <w:kern w:val="0"/>
          <w14:ligatures w14:val="none"/>
        </w:rPr>
      </w:pPr>
      <w:r>
        <w:rPr>
          <w:rFonts w:eastAsia="Times New Roman" w:cs="Times New Roman"/>
          <w:kern w:val="0"/>
          <w14:ligatures w14:val="none"/>
        </w:rPr>
        <w:pict w14:anchorId="7986AFE2">
          <v:rect id="_x0000_i1030" style="width:0;height:1.5pt" o:hralign="center" o:hrstd="t" o:hr="t" fillcolor="#a0a0a0" stroked="f"/>
        </w:pict>
      </w:r>
    </w:p>
    <w:p w14:paraId="28B03515" w14:textId="77777777" w:rsidR="00D52BC0" w:rsidRPr="00D52BC0" w:rsidRDefault="00D52BC0" w:rsidP="00D52BC0">
      <w:pPr>
        <w:spacing w:before="100" w:beforeAutospacing="1" w:after="100" w:afterAutospacing="1" w:line="240" w:lineRule="auto"/>
        <w:outlineLvl w:val="2"/>
        <w:rPr>
          <w:rFonts w:eastAsia="Times New Roman" w:cs="Times New Roman"/>
          <w:b/>
          <w:bCs/>
          <w:kern w:val="0"/>
          <w:sz w:val="27"/>
          <w:szCs w:val="27"/>
          <w14:ligatures w14:val="none"/>
        </w:rPr>
      </w:pPr>
      <w:r w:rsidRPr="00D52BC0">
        <w:rPr>
          <w:rFonts w:eastAsia="Times New Roman" w:cs="Times New Roman"/>
          <w:b/>
          <w:bCs/>
          <w:kern w:val="0"/>
          <w:sz w:val="27"/>
          <w:szCs w:val="27"/>
          <w14:ligatures w14:val="none"/>
        </w:rPr>
        <w:t>1.4 CEAT Cheap Lunch (Employer-Sponsored Lunch Event)</w:t>
      </w:r>
    </w:p>
    <w:p w14:paraId="0AF13276"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Employers may sponsor food during CEAT Cheap Lunch events as an informal networking opportunity with students.</w:t>
      </w:r>
    </w:p>
    <w:p w14:paraId="62298573"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Permitted Activities:</w:t>
      </w:r>
    </w:p>
    <w:p w14:paraId="6DF16989" w14:textId="77777777" w:rsidR="00D52BC0" w:rsidRPr="00D52BC0" w:rsidRDefault="00D52BC0" w:rsidP="00D52BC0">
      <w:pPr>
        <w:numPr>
          <w:ilvl w:val="0"/>
          <w:numId w:val="9"/>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Informal discussion with students </w:t>
      </w:r>
    </w:p>
    <w:p w14:paraId="616AA806" w14:textId="77777777" w:rsidR="00D52BC0" w:rsidRPr="00D52BC0" w:rsidRDefault="00D52BC0" w:rsidP="00D52BC0">
      <w:pPr>
        <w:numPr>
          <w:ilvl w:val="0"/>
          <w:numId w:val="9"/>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Sharing information about company culture and career opportunities </w:t>
      </w:r>
    </w:p>
    <w:p w14:paraId="53BCE6BD" w14:textId="77777777" w:rsidR="00D52BC0" w:rsidRPr="00D52BC0" w:rsidRDefault="00D52BC0" w:rsidP="00D52BC0">
      <w:pPr>
        <w:numPr>
          <w:ilvl w:val="0"/>
          <w:numId w:val="9"/>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Discussing internships and employment pathways </w:t>
      </w:r>
    </w:p>
    <w:p w14:paraId="10ECC478"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b/>
          <w:bCs/>
          <w:kern w:val="0"/>
          <w14:ligatures w14:val="none"/>
        </w:rPr>
        <w:t>Requirements:</w:t>
      </w:r>
    </w:p>
    <w:p w14:paraId="6639E0F8" w14:textId="199C1BA4" w:rsidR="00D52BC0" w:rsidRPr="00005A5F" w:rsidRDefault="00D52BC0" w:rsidP="00D52BC0">
      <w:pPr>
        <w:numPr>
          <w:ilvl w:val="0"/>
          <w:numId w:val="10"/>
        </w:numPr>
        <w:spacing w:before="100" w:beforeAutospacing="1" w:after="100" w:afterAutospacing="1" w:line="240" w:lineRule="auto"/>
        <w:rPr>
          <w:rFonts w:eastAsia="Times New Roman" w:cs="Times New Roman"/>
          <w:kern w:val="0"/>
          <w14:ligatures w14:val="none"/>
        </w:rPr>
      </w:pPr>
      <w:r w:rsidRPr="00005A5F">
        <w:rPr>
          <w:rFonts w:eastAsia="Times New Roman" w:cs="Times New Roman"/>
          <w:kern w:val="0"/>
          <w14:ligatures w14:val="none"/>
        </w:rPr>
        <w:t xml:space="preserve">Food sponsorship and event logistics must be coordinated through </w:t>
      </w:r>
      <w:r w:rsidR="00A94E87" w:rsidRPr="00005A5F">
        <w:rPr>
          <w:rFonts w:eastAsia="Times New Roman" w:cs="Times New Roman"/>
          <w:kern w:val="0"/>
          <w14:ligatures w14:val="none"/>
        </w:rPr>
        <w:t xml:space="preserve">the </w:t>
      </w:r>
      <w:r w:rsidRPr="00005A5F">
        <w:rPr>
          <w:rFonts w:eastAsia="Times New Roman" w:cs="Times New Roman"/>
          <w:kern w:val="0"/>
          <w14:ligatures w14:val="none"/>
        </w:rPr>
        <w:t>CEAT Student Council</w:t>
      </w:r>
      <w:r w:rsidR="00A94E87" w:rsidRPr="00005A5F">
        <w:rPr>
          <w:rFonts w:eastAsia="Times New Roman" w:cs="Times New Roman"/>
          <w:kern w:val="0"/>
          <w14:ligatures w14:val="none"/>
        </w:rPr>
        <w:t xml:space="preserve"> (ceatstuco@okstate.edu)</w:t>
      </w:r>
      <w:r w:rsidRPr="00005A5F">
        <w:rPr>
          <w:rFonts w:eastAsia="Times New Roman" w:cs="Times New Roman"/>
          <w:kern w:val="0"/>
          <w14:ligatures w14:val="none"/>
        </w:rPr>
        <w:t xml:space="preserve"> </w:t>
      </w:r>
      <w:r w:rsidR="00A94E87" w:rsidRPr="00005A5F">
        <w:rPr>
          <w:rFonts w:eastAsia="Times New Roman" w:cs="Times New Roman"/>
          <w:kern w:val="0"/>
          <w14:ligatures w14:val="none"/>
        </w:rPr>
        <w:t>and the Cheap Lunch coordinators (cheaplunch@okstate.edu)</w:t>
      </w:r>
    </w:p>
    <w:p w14:paraId="5B0DC1D2" w14:textId="77777777" w:rsidR="008802CC" w:rsidRDefault="00D52BC0" w:rsidP="00A94E87">
      <w:pPr>
        <w:numPr>
          <w:ilvl w:val="0"/>
          <w:numId w:val="10"/>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Employers must maintain a professional and inclusive environment </w:t>
      </w:r>
    </w:p>
    <w:p w14:paraId="7B29E671" w14:textId="7D770BD4" w:rsidR="008802CC" w:rsidRPr="008802CC" w:rsidRDefault="00256C62" w:rsidP="00A94E87">
      <w:pPr>
        <w:numPr>
          <w:ilvl w:val="0"/>
          <w:numId w:val="10"/>
        </w:numPr>
        <w:spacing w:before="100" w:beforeAutospacing="1" w:after="100" w:afterAutospacing="1" w:line="240" w:lineRule="auto"/>
        <w:rPr>
          <w:rFonts w:eastAsia="Times New Roman" w:cs="Times New Roman"/>
          <w:kern w:val="0"/>
          <w14:ligatures w14:val="none"/>
        </w:rPr>
      </w:pPr>
      <w:r>
        <w:t>High-pressure recruiting tactics are not permitted</w:t>
      </w:r>
    </w:p>
    <w:p w14:paraId="51E7EBCF" w14:textId="25E926F0" w:rsidR="005662F3" w:rsidRDefault="00D52BC0" w:rsidP="005662F3">
      <w:pPr>
        <w:spacing w:before="100" w:beforeAutospacing="1" w:after="100" w:afterAutospacing="1" w:line="240" w:lineRule="auto"/>
      </w:pPr>
      <w:r w:rsidRPr="00D52BC0">
        <w:rPr>
          <w:rFonts w:eastAsia="Times New Roman" w:cs="Times New Roman"/>
          <w:b/>
          <w:bCs/>
          <w:kern w:val="0"/>
          <w14:ligatures w14:val="none"/>
        </w:rPr>
        <w:t>Recruiting Limitation</w:t>
      </w:r>
      <w:r w:rsidR="005A08BD" w:rsidRPr="00B72F76">
        <w:rPr>
          <w:rFonts w:eastAsia="Times New Roman" w:cs="Times New Roman"/>
          <w:b/>
          <w:bCs/>
          <w:kern w:val="0"/>
          <w14:ligatures w14:val="none"/>
        </w:rPr>
        <w:t>s</w:t>
      </w:r>
      <w:r w:rsidRPr="00D52BC0">
        <w:rPr>
          <w:rFonts w:eastAsia="Times New Roman" w:cs="Times New Roman"/>
          <w:b/>
          <w:bCs/>
          <w:kern w:val="0"/>
          <w14:ligatures w14:val="none"/>
        </w:rPr>
        <w:t>:</w:t>
      </w:r>
      <w:r w:rsidRPr="00D52BC0">
        <w:rPr>
          <w:rFonts w:eastAsia="Times New Roman" w:cs="Times New Roman"/>
          <w:kern w:val="0"/>
          <w14:ligatures w14:val="none"/>
        </w:rPr>
        <w:br/>
        <w:t xml:space="preserve">CEAT Cheap Lunch events are informal networking opportunities and are not formal recruiting events. The exchange of resumes or other application materials (physical or digital) during these events is not permitted. Employers should instead direct interested students </w:t>
      </w:r>
      <w:r w:rsidR="00A94E87" w:rsidRPr="00D52BC0">
        <w:rPr>
          <w:rFonts w:eastAsia="Times New Roman" w:cs="Times New Roman"/>
          <w:kern w:val="0"/>
          <w14:ligatures w14:val="none"/>
        </w:rPr>
        <w:t>to apply through official recruiting channels</w:t>
      </w:r>
      <w:r w:rsidR="00A94E87" w:rsidRPr="00B72F76">
        <w:rPr>
          <w:rFonts w:eastAsia="Times New Roman" w:cs="Times New Roman"/>
          <w:kern w:val="0"/>
          <w14:ligatures w14:val="none"/>
        </w:rPr>
        <w:t xml:space="preserve"> such as the OSU Career Services platform or the employer’s website. </w:t>
      </w:r>
      <w:r w:rsidR="005662F3">
        <w:t>This event is not intended to serve as a formal presentation or speaking engagement</w:t>
      </w:r>
      <w:r w:rsidR="00C004C7">
        <w:t>.</w:t>
      </w:r>
    </w:p>
    <w:p w14:paraId="00C1134B" w14:textId="2B14A418" w:rsidR="00D52BC0" w:rsidRPr="00D52BC0" w:rsidRDefault="00D52BC0" w:rsidP="005662F3">
      <w:pPr>
        <w:spacing w:before="100" w:beforeAutospacing="1" w:after="100" w:afterAutospacing="1" w:line="240" w:lineRule="auto"/>
        <w:rPr>
          <w:rFonts w:eastAsia="Times New Roman" w:cs="Times New Roman"/>
          <w:b/>
          <w:bCs/>
          <w:kern w:val="0"/>
          <w:sz w:val="36"/>
          <w:szCs w:val="36"/>
          <w14:ligatures w14:val="none"/>
        </w:rPr>
      </w:pPr>
      <w:r w:rsidRPr="00D52BC0">
        <w:rPr>
          <w:rFonts w:eastAsia="Times New Roman" w:cs="Times New Roman"/>
          <w:b/>
          <w:bCs/>
          <w:kern w:val="0"/>
          <w:sz w:val="36"/>
          <w:szCs w:val="36"/>
          <w14:ligatures w14:val="none"/>
        </w:rPr>
        <w:t>Policy Enforcement</w:t>
      </w:r>
    </w:p>
    <w:p w14:paraId="0A0DD0AF" w14:textId="77777777" w:rsidR="00D52BC0" w:rsidRPr="00D52BC0" w:rsidRDefault="00C932B6" w:rsidP="00D52BC0">
      <w:pPr>
        <w:spacing w:after="0" w:line="240" w:lineRule="auto"/>
        <w:rPr>
          <w:rFonts w:eastAsia="Times New Roman" w:cs="Times New Roman"/>
          <w:kern w:val="0"/>
          <w14:ligatures w14:val="none"/>
        </w:rPr>
      </w:pPr>
      <w:r>
        <w:rPr>
          <w:rFonts w:eastAsia="Times New Roman" w:cs="Times New Roman"/>
          <w:kern w:val="0"/>
          <w14:ligatures w14:val="none"/>
        </w:rPr>
        <w:pict w14:anchorId="592E244A">
          <v:rect id="_x0000_i1031" style="width:0;height:1.5pt" o:hralign="center" o:hrstd="t" o:hr="t" fillcolor="#a0a0a0" stroked="f"/>
        </w:pict>
      </w:r>
    </w:p>
    <w:p w14:paraId="4F0B7209" w14:textId="77777777" w:rsidR="00D52BC0" w:rsidRPr="00D52BC0" w:rsidRDefault="00D52BC0" w:rsidP="00D52BC0">
      <w:pPr>
        <w:spacing w:before="100" w:beforeAutospacing="1" w:after="100" w:afterAutospacing="1" w:line="240" w:lineRule="auto"/>
        <w:outlineLvl w:val="2"/>
        <w:rPr>
          <w:rFonts w:eastAsia="Times New Roman" w:cs="Times New Roman"/>
          <w:b/>
          <w:bCs/>
          <w:kern w:val="0"/>
          <w:sz w:val="27"/>
          <w:szCs w:val="27"/>
          <w14:ligatures w14:val="none"/>
        </w:rPr>
      </w:pPr>
      <w:r w:rsidRPr="00D52BC0">
        <w:rPr>
          <w:rFonts w:eastAsia="Times New Roman" w:cs="Times New Roman"/>
          <w:b/>
          <w:bCs/>
          <w:kern w:val="0"/>
          <w:sz w:val="27"/>
          <w:szCs w:val="27"/>
          <w14:ligatures w14:val="none"/>
        </w:rPr>
        <w:t>2.1 Examples of Policy Violations</w:t>
      </w:r>
    </w:p>
    <w:p w14:paraId="0522ABE9"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The following behaviors may constitute violations of this policy:</w:t>
      </w:r>
    </w:p>
    <w:p w14:paraId="1E29C357" w14:textId="77777777" w:rsidR="00D52BC0" w:rsidRPr="00D52BC0" w:rsidRDefault="00D52BC0" w:rsidP="00D52BC0">
      <w:pPr>
        <w:numPr>
          <w:ilvl w:val="0"/>
          <w:numId w:val="1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Using classroom presentations as company marketing or recruiting events </w:t>
      </w:r>
    </w:p>
    <w:p w14:paraId="4337B533" w14:textId="0353FCFF" w:rsidR="00D52BC0" w:rsidRPr="00D52BC0" w:rsidRDefault="00D52BC0" w:rsidP="00D52BC0">
      <w:pPr>
        <w:numPr>
          <w:ilvl w:val="0"/>
          <w:numId w:val="1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Conducting direct </w:t>
      </w:r>
      <w:r w:rsidRPr="00B72F76">
        <w:rPr>
          <w:rFonts w:eastAsia="Times New Roman" w:cs="Times New Roman"/>
          <w:kern w:val="0"/>
          <w14:ligatures w14:val="none"/>
        </w:rPr>
        <w:t>recruitment</w:t>
      </w:r>
      <w:r w:rsidRPr="00D52BC0">
        <w:rPr>
          <w:rFonts w:eastAsia="Times New Roman" w:cs="Times New Roman"/>
          <w:kern w:val="0"/>
          <w14:ligatures w14:val="none"/>
        </w:rPr>
        <w:t xml:space="preserve"> during educational presentations </w:t>
      </w:r>
    </w:p>
    <w:p w14:paraId="4B2F4223" w14:textId="77777777" w:rsidR="00D52BC0" w:rsidRPr="00D52BC0" w:rsidRDefault="00D52BC0" w:rsidP="00D52BC0">
      <w:pPr>
        <w:numPr>
          <w:ilvl w:val="0"/>
          <w:numId w:val="1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Collecting or requesting student resumes (physical or digital) during non-recruiting CEAT engagement events </w:t>
      </w:r>
    </w:p>
    <w:p w14:paraId="6F092608" w14:textId="77777777" w:rsidR="00D52BC0" w:rsidRPr="00D52BC0" w:rsidRDefault="00D52BC0" w:rsidP="00D52BC0">
      <w:pPr>
        <w:numPr>
          <w:ilvl w:val="0"/>
          <w:numId w:val="1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Pressuring CEAT staff, faculty, or student organizations to provide access to students </w:t>
      </w:r>
    </w:p>
    <w:p w14:paraId="4D0501A2" w14:textId="77777777" w:rsidR="00D52BC0" w:rsidRPr="00D52BC0" w:rsidRDefault="00D52BC0" w:rsidP="00D52BC0">
      <w:pPr>
        <w:numPr>
          <w:ilvl w:val="0"/>
          <w:numId w:val="1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Using financial commitments as leverage for access to students or preferential treatment </w:t>
      </w:r>
    </w:p>
    <w:p w14:paraId="541C8016" w14:textId="79AA0F8F" w:rsidR="00D52BC0" w:rsidRPr="00D52BC0" w:rsidRDefault="00D52BC0" w:rsidP="00D52BC0">
      <w:pPr>
        <w:numPr>
          <w:ilvl w:val="0"/>
          <w:numId w:val="1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Failure to respect existing reservations or commitments </w:t>
      </w:r>
      <w:r w:rsidR="00A94E87" w:rsidRPr="00B72F76">
        <w:rPr>
          <w:rFonts w:eastAsia="Times New Roman" w:cs="Times New Roman"/>
          <w:kern w:val="0"/>
          <w14:ligatures w14:val="none"/>
        </w:rPr>
        <w:t>tied to a competing company</w:t>
      </w:r>
    </w:p>
    <w:p w14:paraId="646ABCD5" w14:textId="77777777" w:rsidR="00D52BC0" w:rsidRPr="00D52BC0" w:rsidRDefault="00D52BC0" w:rsidP="00D52BC0">
      <w:pPr>
        <w:numPr>
          <w:ilvl w:val="0"/>
          <w:numId w:val="1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Adding unapproved or conflicting terms to agreements with CEAT </w:t>
      </w:r>
    </w:p>
    <w:p w14:paraId="6DDB2658" w14:textId="77777777" w:rsidR="00D52BC0" w:rsidRPr="00D52BC0" w:rsidRDefault="00D52BC0" w:rsidP="00D52BC0">
      <w:pPr>
        <w:numPr>
          <w:ilvl w:val="0"/>
          <w:numId w:val="1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Disregarding approved presentation guidelines or engagement policies </w:t>
      </w:r>
    </w:p>
    <w:p w14:paraId="677306C4" w14:textId="77777777" w:rsidR="00C004C7" w:rsidRDefault="00D52BC0" w:rsidP="00C004C7">
      <w:pPr>
        <w:numPr>
          <w:ilvl w:val="0"/>
          <w:numId w:val="11"/>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Inappropriate behavior or language in violation of</w:t>
      </w:r>
      <w:r w:rsidR="00A94E87" w:rsidRPr="00B72F76">
        <w:rPr>
          <w:rFonts w:eastAsia="Times New Roman" w:cs="Times New Roman"/>
          <w:kern w:val="0"/>
          <w14:ligatures w14:val="none"/>
        </w:rPr>
        <w:t xml:space="preserve"> the OSU code of conduct</w:t>
      </w:r>
    </w:p>
    <w:p w14:paraId="5EB82A39" w14:textId="77777777" w:rsidR="00C004C7" w:rsidRPr="00C004C7" w:rsidRDefault="00C004C7" w:rsidP="00C004C7">
      <w:pPr>
        <w:numPr>
          <w:ilvl w:val="0"/>
          <w:numId w:val="11"/>
        </w:numPr>
        <w:spacing w:before="100" w:beforeAutospacing="1" w:after="100" w:afterAutospacing="1" w:line="240" w:lineRule="auto"/>
        <w:rPr>
          <w:rFonts w:eastAsia="Times New Roman" w:cs="Times New Roman"/>
          <w:kern w:val="0"/>
          <w14:ligatures w14:val="none"/>
        </w:rPr>
      </w:pPr>
      <w:r>
        <w:t>Employer tabling is not permitted in CEAT areas at any time, except during designated CEAT Cheap Lunch events (including approved location, date, and time)</w:t>
      </w:r>
    </w:p>
    <w:p w14:paraId="3CE40F03" w14:textId="1803CF5B" w:rsidR="00D52BC0" w:rsidRPr="00D52BC0" w:rsidRDefault="00C932B6" w:rsidP="0071644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pict w14:anchorId="5A3322EB">
          <v:rect id="_x0000_i1032" style="width:0;height:1.5pt" o:hralign="center" o:hrstd="t" o:hr="t" fillcolor="#a0a0a0" stroked="f"/>
        </w:pict>
      </w:r>
    </w:p>
    <w:p w14:paraId="1420AAE1" w14:textId="77777777" w:rsidR="00D52BC0" w:rsidRPr="00D52BC0" w:rsidRDefault="00D52BC0" w:rsidP="00D52BC0">
      <w:pPr>
        <w:spacing w:before="100" w:beforeAutospacing="1" w:after="100" w:afterAutospacing="1" w:line="240" w:lineRule="auto"/>
        <w:outlineLvl w:val="2"/>
        <w:rPr>
          <w:rFonts w:eastAsia="Times New Roman" w:cs="Times New Roman"/>
          <w:b/>
          <w:bCs/>
          <w:kern w:val="0"/>
          <w:sz w:val="27"/>
          <w:szCs w:val="27"/>
          <w14:ligatures w14:val="none"/>
        </w:rPr>
      </w:pPr>
      <w:r w:rsidRPr="00D52BC0">
        <w:rPr>
          <w:rFonts w:eastAsia="Times New Roman" w:cs="Times New Roman"/>
          <w:b/>
          <w:bCs/>
          <w:kern w:val="0"/>
          <w:sz w:val="27"/>
          <w:szCs w:val="27"/>
          <w14:ligatures w14:val="none"/>
        </w:rPr>
        <w:t>2.2 Consequences for Violations</w:t>
      </w:r>
    </w:p>
    <w:p w14:paraId="44482379"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CEAT reserves the right to enforce these policies to protect students and maintain academic integrity. Consequences may include:</w:t>
      </w:r>
    </w:p>
    <w:p w14:paraId="1E85B978" w14:textId="77777777" w:rsidR="00D52BC0" w:rsidRPr="00D52BC0" w:rsidRDefault="00D52BC0" w:rsidP="00D52BC0">
      <w:pPr>
        <w:numPr>
          <w:ilvl w:val="0"/>
          <w:numId w:val="12"/>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Verbal or written warning </w:t>
      </w:r>
    </w:p>
    <w:p w14:paraId="0B28E246" w14:textId="77777777" w:rsidR="00D52BC0" w:rsidRPr="00D52BC0" w:rsidRDefault="00D52BC0" w:rsidP="00D52BC0">
      <w:pPr>
        <w:numPr>
          <w:ilvl w:val="0"/>
          <w:numId w:val="12"/>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Removal from scheduled CEAT events </w:t>
      </w:r>
    </w:p>
    <w:p w14:paraId="3F24EB30" w14:textId="77777777" w:rsidR="00D81AEC" w:rsidRPr="00D81AEC" w:rsidRDefault="00D81AEC" w:rsidP="00D52BC0">
      <w:pPr>
        <w:numPr>
          <w:ilvl w:val="0"/>
          <w:numId w:val="12"/>
        </w:numPr>
        <w:spacing w:before="100" w:beforeAutospacing="1" w:after="100" w:afterAutospacing="1" w:line="240" w:lineRule="auto"/>
        <w:rPr>
          <w:rFonts w:eastAsia="Times New Roman" w:cs="Times New Roman"/>
          <w:kern w:val="0"/>
          <w14:ligatures w14:val="none"/>
        </w:rPr>
      </w:pPr>
      <w:r>
        <w:t>Temporary suspension from CEAT recruiting activities (e.g., career fairs)</w:t>
      </w:r>
    </w:p>
    <w:p w14:paraId="7624FBA1" w14:textId="4BC77D76" w:rsidR="00D52BC0" w:rsidRPr="00D52BC0" w:rsidRDefault="00D52BC0" w:rsidP="00D52BC0">
      <w:pPr>
        <w:numPr>
          <w:ilvl w:val="0"/>
          <w:numId w:val="12"/>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One-year suspension from all engagement opportunities </w:t>
      </w:r>
    </w:p>
    <w:p w14:paraId="03D63B17" w14:textId="77777777" w:rsidR="00D52BC0" w:rsidRPr="00D52BC0" w:rsidRDefault="00D52BC0" w:rsidP="00D52BC0">
      <w:pPr>
        <w:numPr>
          <w:ilvl w:val="0"/>
          <w:numId w:val="12"/>
        </w:num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 xml:space="preserve">Permanent restriction from CEAT engagement in cases of repeated or severe violations </w:t>
      </w:r>
    </w:p>
    <w:p w14:paraId="4CA58E89" w14:textId="77777777" w:rsidR="00D52BC0" w:rsidRPr="00D52BC0" w:rsidRDefault="00C932B6" w:rsidP="00D52BC0">
      <w:pPr>
        <w:spacing w:after="0" w:line="240" w:lineRule="auto"/>
        <w:rPr>
          <w:rFonts w:eastAsia="Times New Roman" w:cs="Times New Roman"/>
          <w:kern w:val="0"/>
          <w14:ligatures w14:val="none"/>
        </w:rPr>
      </w:pPr>
      <w:r>
        <w:rPr>
          <w:rFonts w:eastAsia="Times New Roman" w:cs="Times New Roman"/>
          <w:kern w:val="0"/>
          <w14:ligatures w14:val="none"/>
        </w:rPr>
        <w:pict w14:anchorId="76CF6AC2">
          <v:rect id="_x0000_i1033" style="width:0;height:1.5pt" o:hralign="center" o:hrstd="t" o:hr="t" fillcolor="#a0a0a0" stroked="f"/>
        </w:pict>
      </w:r>
    </w:p>
    <w:p w14:paraId="065A0BEB" w14:textId="77777777" w:rsidR="00D52BC0" w:rsidRPr="00D52BC0" w:rsidRDefault="00D52BC0" w:rsidP="00D52BC0">
      <w:pPr>
        <w:spacing w:before="100" w:beforeAutospacing="1" w:after="100" w:afterAutospacing="1" w:line="240" w:lineRule="auto"/>
        <w:rPr>
          <w:rFonts w:eastAsia="Times New Roman" w:cs="Times New Roman"/>
          <w:kern w:val="0"/>
          <w14:ligatures w14:val="none"/>
        </w:rPr>
      </w:pPr>
      <w:r w:rsidRPr="00D52BC0">
        <w:rPr>
          <w:rFonts w:eastAsia="Times New Roman" w:cs="Times New Roman"/>
          <w:kern w:val="0"/>
          <w14:ligatures w14:val="none"/>
        </w:rPr>
        <w:t>CEAT reserves the right to modify or enforce these policies as necessary to ensure a fair, ethical, and academically appropriate environment for all students.</w:t>
      </w:r>
    </w:p>
    <w:p w14:paraId="4F8D75F3" w14:textId="77777777" w:rsidR="00891F96" w:rsidRPr="00B72F76" w:rsidRDefault="00891F96"/>
    <w:sectPr w:rsidR="00891F96" w:rsidRPr="00B72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F30"/>
    <w:multiLevelType w:val="multilevel"/>
    <w:tmpl w:val="A28C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74354"/>
    <w:multiLevelType w:val="multilevel"/>
    <w:tmpl w:val="4F96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D5048"/>
    <w:multiLevelType w:val="multilevel"/>
    <w:tmpl w:val="378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33AA5"/>
    <w:multiLevelType w:val="multilevel"/>
    <w:tmpl w:val="2C38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26769"/>
    <w:multiLevelType w:val="multilevel"/>
    <w:tmpl w:val="0DAE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03536"/>
    <w:multiLevelType w:val="multilevel"/>
    <w:tmpl w:val="296C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46DB5"/>
    <w:multiLevelType w:val="multilevel"/>
    <w:tmpl w:val="07D2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53CC7"/>
    <w:multiLevelType w:val="multilevel"/>
    <w:tmpl w:val="D00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31491"/>
    <w:multiLevelType w:val="multilevel"/>
    <w:tmpl w:val="5280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E5341"/>
    <w:multiLevelType w:val="multilevel"/>
    <w:tmpl w:val="36D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76E86"/>
    <w:multiLevelType w:val="multilevel"/>
    <w:tmpl w:val="D716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E00E5"/>
    <w:multiLevelType w:val="multilevel"/>
    <w:tmpl w:val="DE1E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A47F32"/>
    <w:multiLevelType w:val="multilevel"/>
    <w:tmpl w:val="C7AE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52BC3"/>
    <w:multiLevelType w:val="multilevel"/>
    <w:tmpl w:val="3722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765875">
    <w:abstractNumId w:val="9"/>
  </w:num>
  <w:num w:numId="2" w16cid:durableId="822745420">
    <w:abstractNumId w:val="12"/>
  </w:num>
  <w:num w:numId="3" w16cid:durableId="1306159558">
    <w:abstractNumId w:val="5"/>
  </w:num>
  <w:num w:numId="4" w16cid:durableId="1121995138">
    <w:abstractNumId w:val="2"/>
  </w:num>
  <w:num w:numId="5" w16cid:durableId="863860105">
    <w:abstractNumId w:val="7"/>
  </w:num>
  <w:num w:numId="6" w16cid:durableId="1341159528">
    <w:abstractNumId w:val="10"/>
  </w:num>
  <w:num w:numId="7" w16cid:durableId="1771967180">
    <w:abstractNumId w:val="0"/>
  </w:num>
  <w:num w:numId="8" w16cid:durableId="1722896709">
    <w:abstractNumId w:val="4"/>
  </w:num>
  <w:num w:numId="9" w16cid:durableId="902524366">
    <w:abstractNumId w:val="13"/>
  </w:num>
  <w:num w:numId="10" w16cid:durableId="1275212981">
    <w:abstractNumId w:val="3"/>
  </w:num>
  <w:num w:numId="11" w16cid:durableId="467866653">
    <w:abstractNumId w:val="6"/>
  </w:num>
  <w:num w:numId="12" w16cid:durableId="1622690851">
    <w:abstractNumId w:val="8"/>
  </w:num>
  <w:num w:numId="13" w16cid:durableId="1510438513">
    <w:abstractNumId w:val="1"/>
  </w:num>
  <w:num w:numId="14" w16cid:durableId="755632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C0"/>
    <w:rsid w:val="00005A5F"/>
    <w:rsid w:val="00013DA9"/>
    <w:rsid w:val="001E46A7"/>
    <w:rsid w:val="00256C62"/>
    <w:rsid w:val="0026310B"/>
    <w:rsid w:val="00363C6A"/>
    <w:rsid w:val="00493312"/>
    <w:rsid w:val="004F490D"/>
    <w:rsid w:val="005662F3"/>
    <w:rsid w:val="005A08BD"/>
    <w:rsid w:val="005F5F02"/>
    <w:rsid w:val="006433D4"/>
    <w:rsid w:val="006C47D8"/>
    <w:rsid w:val="007002E8"/>
    <w:rsid w:val="00716448"/>
    <w:rsid w:val="0071736F"/>
    <w:rsid w:val="00732D0B"/>
    <w:rsid w:val="007B7DAD"/>
    <w:rsid w:val="008802CC"/>
    <w:rsid w:val="00891F96"/>
    <w:rsid w:val="00903950"/>
    <w:rsid w:val="00935ECA"/>
    <w:rsid w:val="00965892"/>
    <w:rsid w:val="00A47262"/>
    <w:rsid w:val="00A94E87"/>
    <w:rsid w:val="00B72F76"/>
    <w:rsid w:val="00C004C7"/>
    <w:rsid w:val="00C016C8"/>
    <w:rsid w:val="00C9289B"/>
    <w:rsid w:val="00CD5700"/>
    <w:rsid w:val="00CE7926"/>
    <w:rsid w:val="00D52BC0"/>
    <w:rsid w:val="00D81AEC"/>
    <w:rsid w:val="00E3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FFC9"/>
  <w15:chartTrackingRefBased/>
  <w15:docId w15:val="{21055524-577C-457A-8FF2-C7449CAA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BC0"/>
    <w:rPr>
      <w:rFonts w:eastAsiaTheme="majorEastAsia" w:cstheme="majorBidi"/>
      <w:color w:val="272727" w:themeColor="text1" w:themeTint="D8"/>
    </w:rPr>
  </w:style>
  <w:style w:type="paragraph" w:styleId="Title">
    <w:name w:val="Title"/>
    <w:basedOn w:val="Normal"/>
    <w:next w:val="Normal"/>
    <w:link w:val="TitleChar"/>
    <w:uiPriority w:val="10"/>
    <w:qFormat/>
    <w:rsid w:val="00D52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BC0"/>
    <w:pPr>
      <w:spacing w:before="160"/>
      <w:jc w:val="center"/>
    </w:pPr>
    <w:rPr>
      <w:i/>
      <w:iCs/>
      <w:color w:val="404040" w:themeColor="text1" w:themeTint="BF"/>
    </w:rPr>
  </w:style>
  <w:style w:type="character" w:customStyle="1" w:styleId="QuoteChar">
    <w:name w:val="Quote Char"/>
    <w:basedOn w:val="DefaultParagraphFont"/>
    <w:link w:val="Quote"/>
    <w:uiPriority w:val="29"/>
    <w:rsid w:val="00D52BC0"/>
    <w:rPr>
      <w:i/>
      <w:iCs/>
      <w:color w:val="404040" w:themeColor="text1" w:themeTint="BF"/>
    </w:rPr>
  </w:style>
  <w:style w:type="paragraph" w:styleId="ListParagraph">
    <w:name w:val="List Paragraph"/>
    <w:basedOn w:val="Normal"/>
    <w:uiPriority w:val="34"/>
    <w:qFormat/>
    <w:rsid w:val="00D52BC0"/>
    <w:pPr>
      <w:ind w:left="720"/>
      <w:contextualSpacing/>
    </w:pPr>
  </w:style>
  <w:style w:type="character" w:styleId="IntenseEmphasis">
    <w:name w:val="Intense Emphasis"/>
    <w:basedOn w:val="DefaultParagraphFont"/>
    <w:uiPriority w:val="21"/>
    <w:qFormat/>
    <w:rsid w:val="00D52BC0"/>
    <w:rPr>
      <w:i/>
      <w:iCs/>
      <w:color w:val="0F4761" w:themeColor="accent1" w:themeShade="BF"/>
    </w:rPr>
  </w:style>
  <w:style w:type="paragraph" w:styleId="IntenseQuote">
    <w:name w:val="Intense Quote"/>
    <w:basedOn w:val="Normal"/>
    <w:next w:val="Normal"/>
    <w:link w:val="IntenseQuoteChar"/>
    <w:uiPriority w:val="30"/>
    <w:qFormat/>
    <w:rsid w:val="00D52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BC0"/>
    <w:rPr>
      <w:i/>
      <w:iCs/>
      <w:color w:val="0F4761" w:themeColor="accent1" w:themeShade="BF"/>
    </w:rPr>
  </w:style>
  <w:style w:type="character" w:styleId="IntenseReference">
    <w:name w:val="Intense Reference"/>
    <w:basedOn w:val="DefaultParagraphFont"/>
    <w:uiPriority w:val="32"/>
    <w:qFormat/>
    <w:rsid w:val="00D52BC0"/>
    <w:rPr>
      <w:b/>
      <w:bCs/>
      <w:smallCaps/>
      <w:color w:val="0F4761" w:themeColor="accent1" w:themeShade="BF"/>
      <w:spacing w:val="5"/>
    </w:rPr>
  </w:style>
  <w:style w:type="paragraph" w:styleId="NormalWeb">
    <w:name w:val="Normal (Web)"/>
    <w:basedOn w:val="Normal"/>
    <w:uiPriority w:val="99"/>
    <w:semiHidden/>
    <w:unhideWhenUsed/>
    <w:rsid w:val="00935ECA"/>
    <w:rPr>
      <w:rFonts w:ascii="Times New Roman" w:hAnsi="Times New Roman" w:cs="Times New Roman"/>
    </w:rPr>
  </w:style>
  <w:style w:type="character" w:styleId="Hyperlink">
    <w:name w:val="Hyperlink"/>
    <w:basedOn w:val="DefaultParagraphFont"/>
    <w:uiPriority w:val="99"/>
    <w:unhideWhenUsed/>
    <w:rsid w:val="005F5F02"/>
    <w:rPr>
      <w:color w:val="467886" w:themeColor="hyperlink"/>
      <w:u w:val="single"/>
    </w:rPr>
  </w:style>
  <w:style w:type="character" w:styleId="UnresolvedMention">
    <w:name w:val="Unresolved Mention"/>
    <w:basedOn w:val="DefaultParagraphFont"/>
    <w:uiPriority w:val="99"/>
    <w:semiHidden/>
    <w:unhideWhenUsed/>
    <w:rsid w:val="005F5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atcs@okstate.edu)%20for" TargetMode="External"/><Relationship Id="rId3" Type="http://schemas.openxmlformats.org/officeDocument/2006/relationships/styles" Target="styles.xml"/><Relationship Id="rId7" Type="http://schemas.openxmlformats.org/officeDocument/2006/relationships/hyperlink" Target="mailto:careers@okstat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atcs@okstate.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AEE36-5557-4DCB-B5E5-16185008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1150</Words>
  <Characters>7708</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Keli</dc:creator>
  <cp:keywords/>
  <dc:description/>
  <cp:lastModifiedBy>Means, Keli</cp:lastModifiedBy>
  <cp:revision>21</cp:revision>
  <dcterms:created xsi:type="dcterms:W3CDTF">2026-04-08T14:45:00Z</dcterms:created>
  <dcterms:modified xsi:type="dcterms:W3CDTF">2026-04-09T17:50:00Z</dcterms:modified>
</cp:coreProperties>
</file>